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92"/>
        <w:tblW w:w="10530" w:type="dxa"/>
        <w:tblLook w:val="04A0" w:firstRow="1" w:lastRow="0" w:firstColumn="1" w:lastColumn="0" w:noHBand="0" w:noVBand="1"/>
      </w:tblPr>
      <w:tblGrid>
        <w:gridCol w:w="10530"/>
      </w:tblGrid>
      <w:tr w:rsidRPr="00116987" w:rsidR="003E319B" w:rsidTr="00925ED6" w14:paraId="111FE539" w14:textId="77777777">
        <w:trPr>
          <w:trHeight w:val="440"/>
        </w:trPr>
        <w:tc>
          <w:tcPr>
            <w:tcW w:w="10530" w:type="dxa"/>
            <w:shd w:val="clear" w:color="auto" w:fill="BBB8B8"/>
            <w:vAlign w:val="center"/>
          </w:tcPr>
          <w:p w:rsidRPr="00C26E9A" w:rsidR="003E319B" w:rsidP="00925ED6" w:rsidRDefault="003E319B" w14:paraId="2BE52742" w14:textId="77777777">
            <w:pPr>
              <w:jc w:val="center"/>
              <w:rPr>
                <w:rFonts w:ascii="Verdana" w:hAnsi="Verdana"/>
                <w:b/>
              </w:rPr>
            </w:pPr>
            <w:r w:rsidRPr="00C26E9A">
              <w:rPr>
                <w:rFonts w:ascii="Verdana" w:hAnsi="Verdana"/>
                <w:b/>
              </w:rPr>
              <w:t>CUSTOMER SERVICE REPORT</w:t>
            </w:r>
          </w:p>
        </w:tc>
      </w:tr>
    </w:tbl>
    <w:tbl>
      <w:tblPr>
        <w:tblStyle w:val="TableGrid"/>
        <w:tblpPr w:leftFromText="180" w:rightFromText="180" w:vertAnchor="page" w:horzAnchor="margin" w:tblpXSpec="center" w:tblpY="2386"/>
        <w:tblW w:w="10525" w:type="dxa"/>
        <w:tblLayout w:type="fixed"/>
        <w:tblLook w:val="04A0" w:firstRow="1" w:lastRow="0" w:firstColumn="1" w:lastColumn="0" w:noHBand="0" w:noVBand="1"/>
      </w:tblPr>
      <w:tblGrid>
        <w:gridCol w:w="2425"/>
        <w:gridCol w:w="2790"/>
        <w:gridCol w:w="2610"/>
        <w:gridCol w:w="2700"/>
      </w:tblGrid>
      <w:tr w:rsidRPr="001867FC" w:rsidR="003E319B" w:rsidTr="00925ED6" w14:paraId="62C16EFB" w14:textId="77777777">
        <w:trPr>
          <w:trHeight w:val="389"/>
        </w:trPr>
        <w:tc>
          <w:tcPr>
            <w:tcW w:w="2425" w:type="dxa"/>
            <w:vAlign w:val="center"/>
          </w:tcPr>
          <w:p w:rsidRPr="005572CE" w:rsidR="003E319B" w:rsidP="00925ED6" w:rsidRDefault="003E319B" w14:paraId="0FA971CF" w14:textId="77777777">
            <w:pPr>
              <w:rPr>
                <w:rFonts w:ascii="Verdana" w:hAnsi="Verdana"/>
                <w:b/>
                <w:sz w:val="16"/>
                <w:szCs w:val="16"/>
              </w:rPr>
            </w:pPr>
            <w:r w:rsidRPr="005572CE">
              <w:rPr>
                <w:rFonts w:ascii="Verdana" w:hAnsi="Verdana"/>
                <w:b/>
                <w:sz w:val="16"/>
                <w:szCs w:val="16"/>
              </w:rPr>
              <w:t>REPORT DATE</w:t>
            </w:r>
          </w:p>
        </w:tc>
        <w:tc>
          <w:tcPr>
            <w:tcW w:w="2790" w:type="dxa"/>
            <w:vAlign w:val="center"/>
          </w:tcPr>
          <w:p w:rsidRPr="001867FC" w:rsidR="003E319B" w:rsidP="00925ED6" w:rsidRDefault="003E319B" w14:paraId="727FCB38" w14:textId="3A52FF21">
            <w:pPr>
              <w:rPr>
                <w:rFonts w:ascii="Verdana" w:hAnsi="Verdana"/>
                <w:sz w:val="16"/>
                <w:szCs w:val="16"/>
              </w:rPr>
            </w:pPr>
            <w:proofErr w:type="spellStart"/>
            <w:r w:rsidRPr="00FC2A1B">
              <w:rPr>
                <w:rFonts w:ascii="Verdana" w:hAnsi="Verdana"/>
                <w:sz w:val="15"/>
                <w:szCs w:val="15"/>
              </w:rPr>
              <w:t>30-09-2025 15:30</w:t>
            </w:r>
            <w:proofErr w:type="spellEnd"/>
          </w:p>
        </w:tc>
        <w:tc>
          <w:tcPr>
            <w:tcW w:w="2610" w:type="dxa"/>
            <w:vAlign w:val="center"/>
          </w:tcPr>
          <w:p w:rsidRPr="001B7076" w:rsidR="003E319B" w:rsidP="00925ED6" w:rsidRDefault="003E319B" w14:paraId="2BA405F3" w14:textId="77777777">
            <w:pPr>
              <w:rPr>
                <w:rFonts w:ascii="Verdana" w:hAnsi="Verdana"/>
                <w:b/>
                <w:sz w:val="16"/>
                <w:szCs w:val="16"/>
              </w:rPr>
            </w:pPr>
            <w:r w:rsidRPr="001B7076">
              <w:rPr>
                <w:rFonts w:ascii="Verdana" w:hAnsi="Verdana"/>
                <w:b/>
                <w:sz w:val="16"/>
                <w:szCs w:val="16"/>
              </w:rPr>
              <w:t>REPORT NO</w:t>
            </w:r>
          </w:p>
        </w:tc>
        <w:tc>
          <w:tcPr>
            <w:tcW w:w="2700" w:type="dxa"/>
            <w:vAlign w:val="center"/>
          </w:tcPr>
          <w:p w:rsidRPr="001867FC" w:rsidR="003E319B" w:rsidP="00925ED6" w:rsidRDefault="003E319B" w14:paraId="4E85169D" w14:textId="4E87A2CC">
            <w:pPr>
              <w:rPr>
                <w:rFonts w:ascii="Verdana" w:hAnsi="Verdana"/>
                <w:sz w:val="16"/>
                <w:szCs w:val="16"/>
              </w:rPr>
            </w:pPr>
            <w:proofErr w:type="spellStart"/>
            <w:r>
              <w:rPr>
                <w:rFonts w:ascii="Verdana" w:hAnsi="Verdana"/>
                <w:sz w:val="16"/>
                <w:szCs w:val="16"/>
              </w:rPr>
              <w:t>SRN-4836183</w:t>
            </w:r>
            <w:r w:rsidRPr="00FC2A1B">
              <w:rPr>
                <w:rFonts w:ascii="Verdana" w:hAnsi="Verdana"/>
                <w:sz w:val="15"/>
                <w:szCs w:val="15"/>
              </w:rPr>
            </w:r>
            <w:proofErr w:type="spellEnd"/>
          </w:p>
        </w:tc>
      </w:tr>
      <w:tr w:rsidRPr="001867FC" w:rsidR="003E319B" w:rsidTr="00925ED6" w14:paraId="762F7B43" w14:textId="77777777">
        <w:trPr>
          <w:trHeight w:val="389"/>
        </w:trPr>
        <w:tc>
          <w:tcPr>
            <w:tcW w:w="2425" w:type="dxa"/>
            <w:vAlign w:val="center"/>
          </w:tcPr>
          <w:p w:rsidRPr="005572CE" w:rsidR="003E319B" w:rsidP="00925ED6" w:rsidRDefault="003E319B" w14:paraId="31CB8D3E" w14:textId="77777777">
            <w:pPr>
              <w:rPr>
                <w:rFonts w:ascii="Verdana" w:hAnsi="Verdana"/>
                <w:b/>
                <w:sz w:val="16"/>
                <w:szCs w:val="16"/>
              </w:rPr>
            </w:pPr>
            <w:r w:rsidRPr="005572CE">
              <w:rPr>
                <w:rFonts w:ascii="Verdana" w:hAnsi="Verdana"/>
                <w:b/>
                <w:sz w:val="16"/>
                <w:szCs w:val="16"/>
              </w:rPr>
              <w:t>COMPANY NAME</w:t>
            </w:r>
          </w:p>
        </w:tc>
        <w:tc>
          <w:tcPr>
            <w:tcW w:w="2790" w:type="dxa"/>
            <w:vAlign w:val="center"/>
          </w:tcPr>
          <w:p w:rsidRPr="001867FC" w:rsidR="003E319B" w:rsidP="00925ED6" w:rsidRDefault="003E319B" w14:paraId="68F6593D" w14:textId="4DB29400">
            <w:pPr>
              <w:rPr>
                <w:rFonts w:ascii="Verdana" w:hAnsi="Verdana"/>
                <w:sz w:val="16"/>
                <w:szCs w:val="16"/>
              </w:rPr>
            </w:pPr>
            <w:proofErr w:type="spellStart"/>
            <w:r w:rsidRPr="001E42A9">
              <w:rPr>
                <w:rFonts w:ascii="Verdana" w:hAnsi="Verdana"/>
                <w:sz w:val="15"/>
                <w:szCs w:val="15"/>
              </w:rPr>
              <w:t>YTT INDUSTRIES PRIVATE LIMITED</w:t>
            </w:r>
            <w:proofErr w:type="spellEnd"/>
          </w:p>
        </w:tc>
        <w:tc>
          <w:tcPr>
            <w:tcW w:w="2610" w:type="dxa"/>
            <w:vAlign w:val="center"/>
          </w:tcPr>
          <w:p w:rsidRPr="001B7076" w:rsidR="003E319B" w:rsidP="00925ED6" w:rsidRDefault="003E319B" w14:paraId="4DCA7192" w14:textId="77777777">
            <w:pPr>
              <w:rPr>
                <w:rFonts w:ascii="Verdana" w:hAnsi="Verdana"/>
                <w:b/>
                <w:sz w:val="16"/>
                <w:szCs w:val="16"/>
              </w:rPr>
            </w:pPr>
            <w:r w:rsidRPr="001B7076">
              <w:rPr>
                <w:rFonts w:ascii="Verdana" w:hAnsi="Verdana"/>
                <w:b/>
                <w:sz w:val="16"/>
                <w:szCs w:val="16"/>
              </w:rPr>
              <w:t>CALL TRACKING NUMBER</w:t>
            </w:r>
          </w:p>
        </w:tc>
        <w:tc>
          <w:tcPr>
            <w:tcW w:w="2700" w:type="dxa"/>
            <w:vAlign w:val="center"/>
          </w:tcPr>
          <w:p w:rsidRPr="001867FC" w:rsidR="003E319B" w:rsidP="00925ED6" w:rsidRDefault="003A1AB8" w14:paraId="6A73C3E8" w14:textId="4FED01D2">
            <w:pPr>
              <w:rPr>
                <w:rFonts w:ascii="Verdana" w:hAnsi="Verdana"/>
                <w:sz w:val="16"/>
                <w:szCs w:val="16"/>
              </w:rPr>
            </w:pPr>
            <w:proofErr w:type="spellStart"/>
            <w:r w:rsidRPr="003A1AB8">
              <w:rPr>
                <w:rFonts w:ascii="Verdana" w:hAnsi="Verdana"/>
                <w:sz w:val="15"/>
                <w:szCs w:val="15"/>
              </w:rPr>
              <w:t>CC-01817341</w:t>
            </w:r>
            <w:proofErr w:type="spellEnd"/>
          </w:p>
        </w:tc>
      </w:tr>
      <w:tr w:rsidRPr="001867FC" w:rsidR="003E319B" w:rsidTr="00925ED6" w14:paraId="4C2754C6" w14:textId="77777777">
        <w:trPr>
          <w:trHeight w:val="389"/>
        </w:trPr>
        <w:tc>
          <w:tcPr>
            <w:tcW w:w="2425" w:type="dxa"/>
            <w:vAlign w:val="center"/>
          </w:tcPr>
          <w:p w:rsidRPr="005572CE" w:rsidR="003E319B" w:rsidP="00925ED6" w:rsidRDefault="003E319B" w14:paraId="1698AD55" w14:textId="77777777">
            <w:pPr>
              <w:rPr>
                <w:rFonts w:ascii="Verdana" w:hAnsi="Verdana"/>
                <w:b/>
                <w:sz w:val="16"/>
                <w:szCs w:val="16"/>
              </w:rPr>
            </w:pPr>
            <w:r w:rsidRPr="005572CE">
              <w:rPr>
                <w:rFonts w:ascii="Verdana" w:hAnsi="Verdana"/>
                <w:b/>
                <w:sz w:val="16"/>
                <w:szCs w:val="16"/>
              </w:rPr>
              <w:t>SITE PERSON NAME</w:t>
            </w:r>
          </w:p>
        </w:tc>
        <w:tc>
          <w:tcPr>
            <w:tcW w:w="2790" w:type="dxa"/>
            <w:vAlign w:val="center"/>
          </w:tcPr>
          <w:p w:rsidRPr="001867FC" w:rsidR="003E319B" w:rsidP="00925ED6" w:rsidRDefault="00526329" w14:paraId="7A3E503F" w14:textId="36B761E8">
            <w:pPr>
              <w:rPr>
                <w:rFonts w:ascii="Verdana" w:hAnsi="Verdana"/>
                <w:sz w:val="16"/>
                <w:szCs w:val="16"/>
              </w:rPr>
            </w:pPr>
            <w:proofErr w:type="spellStart"/>
            <w:r>
              <w:rPr>
                <w:rFonts w:ascii="Verdana" w:hAnsi="Verdana"/>
                <w:sz w:val="16"/>
                <w:szCs w:val="16"/>
              </w:rPr>
              <w:t>Mr Pankaj</w:t>
            </w:r>
            <w:proofErr w:type="spellEnd"/>
          </w:p>
        </w:tc>
        <w:tc>
          <w:tcPr>
            <w:tcW w:w="2610" w:type="dxa"/>
            <w:vAlign w:val="center"/>
          </w:tcPr>
          <w:p w:rsidRPr="001B7076" w:rsidR="003E319B" w:rsidP="00925ED6" w:rsidRDefault="003E319B" w14:paraId="43996DD5" w14:textId="77777777">
            <w:pPr>
              <w:rPr>
                <w:rFonts w:ascii="Verdana" w:hAnsi="Verdana"/>
                <w:b/>
                <w:sz w:val="16"/>
                <w:szCs w:val="16"/>
              </w:rPr>
            </w:pPr>
            <w:r w:rsidRPr="001B7076">
              <w:rPr>
                <w:rFonts w:ascii="Verdana" w:hAnsi="Verdana"/>
                <w:b/>
                <w:sz w:val="16"/>
                <w:szCs w:val="16"/>
              </w:rPr>
              <w:t>TYPE OF CALL</w:t>
            </w:r>
          </w:p>
        </w:tc>
        <w:tc>
          <w:tcPr>
            <w:tcW w:w="2700" w:type="dxa"/>
            <w:vAlign w:val="center"/>
          </w:tcPr>
          <w:p w:rsidRPr="001867FC" w:rsidR="003E319B" w:rsidP="00925ED6" w:rsidRDefault="003E319B" w14:paraId="70176269" w14:textId="49993DE8">
            <w:pPr>
              <w:rPr>
                <w:rFonts w:ascii="Verdana" w:hAnsi="Verdana"/>
                <w:sz w:val="16"/>
                <w:szCs w:val="16"/>
              </w:rPr>
            </w:pPr>
            <w:proofErr w:type="spellStart"/>
            <w:r w:rsidRPr="00B500E4">
              <w:rPr>
                <w:rFonts w:ascii="Verdana" w:hAnsi="Verdana"/>
                <w:sz w:val="15"/>
                <w:szCs w:val="15"/>
              </w:rPr>
              <w:t>Commissioning</w:t>
            </w:r>
            <w:proofErr w:type="spellEnd"/>
          </w:p>
        </w:tc>
      </w:tr>
      <w:tr w:rsidRPr="001867FC" w:rsidR="003E319B" w:rsidTr="00925ED6" w14:paraId="278C731B" w14:textId="77777777">
        <w:trPr>
          <w:trHeight w:val="389"/>
        </w:trPr>
        <w:tc>
          <w:tcPr>
            <w:tcW w:w="2425" w:type="dxa"/>
            <w:vAlign w:val="center"/>
          </w:tcPr>
          <w:p w:rsidRPr="005572CE" w:rsidR="003E319B" w:rsidP="00925ED6" w:rsidRDefault="003E319B" w14:paraId="1BEC08DF" w14:textId="77777777">
            <w:pPr>
              <w:rPr>
                <w:rFonts w:ascii="Verdana" w:hAnsi="Verdana"/>
                <w:b/>
                <w:sz w:val="16"/>
                <w:szCs w:val="16"/>
              </w:rPr>
            </w:pPr>
            <w:r w:rsidRPr="005572CE">
              <w:rPr>
                <w:rFonts w:ascii="Verdana" w:hAnsi="Verdana"/>
                <w:b/>
                <w:sz w:val="16"/>
                <w:szCs w:val="16"/>
              </w:rPr>
              <w:t>SITE PERSON NUMBER</w:t>
            </w:r>
          </w:p>
        </w:tc>
        <w:tc>
          <w:tcPr>
            <w:tcW w:w="2790" w:type="dxa"/>
            <w:vAlign w:val="center"/>
          </w:tcPr>
          <w:p w:rsidRPr="001867FC" w:rsidR="003E319B" w:rsidP="00925ED6" w:rsidRDefault="00C71BD4" w14:paraId="491D1DCA" w14:textId="67731327">
            <w:pPr>
              <w:rPr>
                <w:rFonts w:ascii="Verdana" w:hAnsi="Verdana"/>
                <w:sz w:val="16"/>
                <w:szCs w:val="16"/>
              </w:rPr>
            </w:pPr>
            <w:proofErr w:type="spellStart"/>
            <w:r>
              <w:rPr>
                <w:rFonts w:ascii="Verdana" w:hAnsi="Verdana"/>
                <w:sz w:val="16"/>
                <w:szCs w:val="16"/>
              </w:rPr>
              <w:t>9793293629</w:t>
            </w:r>
            <w:proofErr w:type="spellEnd"/>
          </w:p>
        </w:tc>
        <w:tc>
          <w:tcPr>
            <w:tcW w:w="2610" w:type="dxa"/>
            <w:vAlign w:val="center"/>
          </w:tcPr>
          <w:p w:rsidRPr="001B7076" w:rsidR="003E319B" w:rsidP="00925ED6" w:rsidRDefault="003E319B" w14:paraId="7D0CB2DC" w14:textId="77777777">
            <w:pPr>
              <w:rPr>
                <w:rFonts w:ascii="Verdana" w:hAnsi="Verdana"/>
                <w:b/>
                <w:sz w:val="16"/>
                <w:szCs w:val="16"/>
              </w:rPr>
            </w:pPr>
            <w:r w:rsidRPr="001B7076">
              <w:rPr>
                <w:rFonts w:ascii="Verdana" w:hAnsi="Verdana"/>
                <w:b/>
                <w:sz w:val="16"/>
                <w:szCs w:val="16"/>
              </w:rPr>
              <w:t>FABRICATION NUMBER</w:t>
            </w:r>
          </w:p>
        </w:tc>
        <w:tc>
          <w:tcPr>
            <w:tcW w:w="2700" w:type="dxa"/>
            <w:vAlign w:val="center"/>
          </w:tcPr>
          <w:p w:rsidRPr="001867FC" w:rsidR="003E319B" w:rsidP="00925ED6" w:rsidRDefault="003E319B" w14:paraId="6B369203" w14:textId="3384D354">
            <w:pPr>
              <w:rPr>
                <w:rFonts w:ascii="Verdana" w:hAnsi="Verdana"/>
                <w:sz w:val="16"/>
                <w:szCs w:val="16"/>
              </w:rPr>
            </w:pPr>
            <w:proofErr w:type="spellStart"/>
            <w:r w:rsidRPr="00D52107">
              <w:rPr>
                <w:rFonts w:ascii="Verdana" w:hAnsi="Verdana"/>
                <w:sz w:val="15"/>
                <w:szCs w:val="15"/>
              </w:rPr>
              <w:t>BWGS034059</w:t>
            </w:r>
            <w:proofErr w:type="spellEnd"/>
          </w:p>
        </w:tc>
      </w:tr>
      <w:tr w:rsidRPr="001867FC" w:rsidR="003E319B" w:rsidTr="00925ED6" w14:paraId="6AB93366" w14:textId="77777777">
        <w:trPr>
          <w:trHeight w:val="389"/>
        </w:trPr>
        <w:tc>
          <w:tcPr>
            <w:tcW w:w="2425" w:type="dxa"/>
            <w:vAlign w:val="center"/>
          </w:tcPr>
          <w:p w:rsidRPr="005572CE" w:rsidR="003E319B" w:rsidP="00925ED6" w:rsidRDefault="003E319B" w14:paraId="52288995" w14:textId="77777777">
            <w:pPr>
              <w:rPr>
                <w:rFonts w:ascii="Verdana" w:hAnsi="Verdana"/>
                <w:b/>
                <w:sz w:val="16"/>
                <w:szCs w:val="16"/>
              </w:rPr>
            </w:pPr>
            <w:r w:rsidRPr="005572CE">
              <w:rPr>
                <w:rFonts w:ascii="Verdana" w:hAnsi="Verdana"/>
                <w:b/>
                <w:sz w:val="16"/>
                <w:szCs w:val="16"/>
              </w:rPr>
              <w:t>SITE PERSON EMAIL ID</w:t>
            </w:r>
          </w:p>
        </w:tc>
        <w:tc>
          <w:tcPr>
            <w:tcW w:w="2790" w:type="dxa"/>
            <w:vAlign w:val="center"/>
          </w:tcPr>
          <w:p w:rsidRPr="001867FC" w:rsidR="003E319B" w:rsidP="00925ED6" w:rsidRDefault="0067678B" w14:paraId="7832EA7F" w14:textId="74650487">
            <w:pPr>
              <w:rPr>
                <w:rFonts w:ascii="Verdana" w:hAnsi="Verdana"/>
                <w:sz w:val="16"/>
                <w:szCs w:val="16"/>
              </w:rPr>
            </w:pPr>
            <w:proofErr w:type="spellStart"/>
            <w:r>
              <w:rPr>
                <w:rFonts w:ascii="Verdana" w:hAnsi="Verdana"/>
                <w:sz w:val="16"/>
                <w:szCs w:val="16"/>
              </w:rPr>
              <w:t/>
            </w:r>
            <w:proofErr w:type="spellEnd"/>
          </w:p>
        </w:tc>
        <w:tc>
          <w:tcPr>
            <w:tcW w:w="2610" w:type="dxa"/>
            <w:vAlign w:val="center"/>
          </w:tcPr>
          <w:p w:rsidRPr="001B7076" w:rsidR="003E319B" w:rsidP="00925ED6" w:rsidRDefault="003E319B" w14:paraId="545B1461" w14:textId="77777777">
            <w:pPr>
              <w:rPr>
                <w:rFonts w:ascii="Verdana" w:hAnsi="Verdana"/>
                <w:b/>
                <w:sz w:val="16"/>
                <w:szCs w:val="16"/>
              </w:rPr>
            </w:pPr>
            <w:r w:rsidRPr="001B7076">
              <w:rPr>
                <w:rFonts w:ascii="Verdana" w:hAnsi="Verdana"/>
                <w:b/>
                <w:sz w:val="16"/>
                <w:szCs w:val="16"/>
              </w:rPr>
              <w:t>MODEL</w:t>
            </w:r>
          </w:p>
        </w:tc>
        <w:tc>
          <w:tcPr>
            <w:tcW w:w="2700" w:type="dxa"/>
            <w:vAlign w:val="center"/>
          </w:tcPr>
          <w:p w:rsidRPr="001867FC" w:rsidR="003E319B" w:rsidP="00925ED6" w:rsidRDefault="00242AB0" w14:paraId="4529AC06" w14:textId="17EC1002">
            <w:pPr>
              <w:rPr>
                <w:rFonts w:ascii="Verdana" w:hAnsi="Verdana"/>
                <w:sz w:val="16"/>
                <w:szCs w:val="16"/>
              </w:rPr>
            </w:pPr>
            <w:proofErr w:type="spellStart"/>
            <w:r w:rsidRPr="00FC2A1B">
              <w:rPr>
                <w:rFonts w:ascii="Verdana" w:hAnsi="Verdana"/>
                <w:sz w:val="15"/>
                <w:szCs w:val="15"/>
              </w:rPr>
              <w:t>EG 15-10</w:t>
            </w:r>
            <w:proofErr w:type="spellEnd"/>
          </w:p>
        </w:tc>
      </w:tr>
      <w:tr w:rsidRPr="001867FC" w:rsidR="003E319B" w:rsidTr="00925ED6" w14:paraId="3D622365" w14:textId="77777777">
        <w:trPr>
          <w:trHeight w:val="389"/>
        </w:trPr>
        <w:tc>
          <w:tcPr>
            <w:tcW w:w="2425" w:type="dxa"/>
            <w:vAlign w:val="center"/>
          </w:tcPr>
          <w:p w:rsidRPr="005572CE" w:rsidR="003E319B" w:rsidP="00925ED6" w:rsidRDefault="003E319B" w14:paraId="5DF5CC5C" w14:textId="77777777">
            <w:pPr>
              <w:rPr>
                <w:rFonts w:ascii="Verdana" w:hAnsi="Verdana"/>
                <w:b/>
                <w:sz w:val="16"/>
                <w:szCs w:val="16"/>
              </w:rPr>
            </w:pPr>
            <w:r w:rsidRPr="005572CE">
              <w:rPr>
                <w:rFonts w:ascii="Verdana" w:hAnsi="Verdana"/>
                <w:b/>
                <w:sz w:val="16"/>
                <w:szCs w:val="16"/>
              </w:rPr>
              <w:t>SITE LOCATION</w:t>
            </w:r>
          </w:p>
        </w:tc>
        <w:tc>
          <w:tcPr>
            <w:tcW w:w="2790" w:type="dxa"/>
            <w:vAlign w:val="center"/>
          </w:tcPr>
          <w:p w:rsidRPr="001867FC" w:rsidR="003E319B" w:rsidP="00925ED6" w:rsidRDefault="003E319B" w14:paraId="39ADCC60" w14:textId="77777777">
            <w:pPr>
              <w:rPr>
                <w:rFonts w:ascii="Verdana" w:hAnsi="Verdana"/>
                <w:sz w:val="16"/>
                <w:szCs w:val="16"/>
              </w:rPr>
            </w:pPr>
          </w:p>
        </w:tc>
        <w:tc>
          <w:tcPr>
            <w:tcW w:w="2610" w:type="dxa"/>
            <w:vAlign w:val="center"/>
          </w:tcPr>
          <w:p w:rsidRPr="001B7076" w:rsidR="003E319B" w:rsidP="00925ED6" w:rsidRDefault="003E319B" w14:paraId="5B864861" w14:textId="77777777">
            <w:pPr>
              <w:rPr>
                <w:rFonts w:ascii="Verdana" w:hAnsi="Verdana"/>
                <w:b/>
                <w:sz w:val="16"/>
                <w:szCs w:val="16"/>
              </w:rPr>
            </w:pPr>
            <w:r w:rsidRPr="001B7076">
              <w:rPr>
                <w:rFonts w:ascii="Verdana" w:hAnsi="Verdana"/>
                <w:b/>
                <w:sz w:val="16"/>
                <w:szCs w:val="16"/>
              </w:rPr>
              <w:t xml:space="preserve">PRODUCT </w:t>
            </w:r>
          </w:p>
        </w:tc>
        <w:tc>
          <w:tcPr>
            <w:tcW w:w="2700" w:type="dxa"/>
            <w:vAlign w:val="center"/>
          </w:tcPr>
          <w:p w:rsidRPr="00FC2A1B" w:rsidR="003E319B" w:rsidP="00925ED6" w:rsidRDefault="00000000" w14:paraId="49939258" w14:textId="15418613">
            <w:pPr>
              <w:rPr>
                <w:rFonts w:ascii="Verdana" w:hAnsi="Verdana"/>
                <w:sz w:val="15"/>
                <w:szCs w:val="15"/>
              </w:rPr>
            </w:pPr>
            <w:r w:rsidRPr="00FC2A1B" w:rsidR="00EF5A4D">
              <w:rPr>
                <w:rFonts w:ascii="Verdana" w:hAnsi="Verdana"/>
                <w:sz w:val="15"/>
                <w:szCs w:val="15"/>
              </w:rPr>
              <w:t>EPSAC</w:t>
            </w:r>
            <w:r w:rsidRPr="00FC2A1B" w:rsidR="00EF5A4D">
              <w:rPr>
                <w:rFonts w:ascii="Verdana" w:hAnsi="Verdana"/>
                <w:sz w:val="15"/>
                <w:szCs w:val="15"/>
              </w:rPr>
              <w:t xml:space="preserve"> - </w:t>
            </w:r>
            <w:r w:rsidRPr="00FC2A1B" w:rsidR="00EF5A4D">
              <w:rPr>
                <w:rFonts w:ascii="Verdana" w:hAnsi="Verdana"/>
                <w:sz w:val="15"/>
                <w:szCs w:val="15"/>
              </w:rPr>
              <w:t>SEPSAC</w:t>
            </w:r>
          </w:p>
        </w:tc>
      </w:tr>
      <w:tr w:rsidRPr="001867FC" w:rsidR="003E319B" w:rsidTr="00925ED6" w14:paraId="7EC31611" w14:textId="77777777">
        <w:trPr>
          <w:trHeight w:val="389"/>
        </w:trPr>
        <w:tc>
          <w:tcPr>
            <w:tcW w:w="2425" w:type="dxa"/>
            <w:vAlign w:val="center"/>
          </w:tcPr>
          <w:p w:rsidRPr="005572CE" w:rsidR="003E319B" w:rsidP="00925ED6" w:rsidRDefault="003E319B" w14:paraId="78F4A2F8" w14:textId="77777777">
            <w:pPr>
              <w:rPr>
                <w:rFonts w:ascii="Verdana" w:hAnsi="Verdana"/>
                <w:b/>
                <w:sz w:val="16"/>
                <w:szCs w:val="16"/>
              </w:rPr>
            </w:pPr>
            <w:r w:rsidRPr="005572CE">
              <w:rPr>
                <w:rFonts w:ascii="Verdana" w:hAnsi="Verdana"/>
                <w:b/>
                <w:sz w:val="16"/>
                <w:szCs w:val="16"/>
              </w:rPr>
              <w:t>SALE DEALER</w:t>
            </w:r>
          </w:p>
        </w:tc>
        <w:tc>
          <w:tcPr>
            <w:tcW w:w="2790" w:type="dxa"/>
            <w:vAlign w:val="center"/>
          </w:tcPr>
          <w:p w:rsidRPr="001867FC" w:rsidR="003E319B" w:rsidP="00925ED6" w:rsidRDefault="004023C9" w14:paraId="5C1CF6A8" w14:textId="6047BC91">
            <w:pPr>
              <w:rPr>
                <w:rFonts w:ascii="Verdana" w:hAnsi="Verdana"/>
                <w:sz w:val="16"/>
                <w:szCs w:val="16"/>
              </w:rPr>
            </w:pPr>
            <w:proofErr w:type="spellStart"/>
            <w:r>
              <w:rPr>
                <w:rFonts w:ascii="Verdana" w:hAnsi="Verdana"/>
                <w:sz w:val="16"/>
                <w:szCs w:val="16"/>
              </w:rPr>
              <w:t/>
            </w:r>
            <w:proofErr w:type="spellEnd"/>
          </w:p>
        </w:tc>
        <w:tc>
          <w:tcPr>
            <w:tcW w:w="2610" w:type="dxa"/>
            <w:vAlign w:val="center"/>
          </w:tcPr>
          <w:p w:rsidRPr="001B7076" w:rsidR="003E319B" w:rsidP="00925ED6" w:rsidRDefault="003E319B" w14:paraId="5E2F80E4" w14:textId="77777777">
            <w:pPr>
              <w:rPr>
                <w:rFonts w:ascii="Verdana" w:hAnsi="Verdana"/>
                <w:b/>
                <w:sz w:val="16"/>
                <w:szCs w:val="16"/>
              </w:rPr>
            </w:pPr>
            <w:proofErr w:type="gramStart"/>
            <w:r w:rsidRPr="001B7076">
              <w:rPr>
                <w:rFonts w:ascii="Verdana" w:hAnsi="Verdana"/>
                <w:b/>
                <w:sz w:val="16"/>
                <w:szCs w:val="16"/>
              </w:rPr>
              <w:t>PRE COMMISSIONING</w:t>
            </w:r>
            <w:proofErr w:type="gramEnd"/>
            <w:r w:rsidRPr="001B7076">
              <w:rPr>
                <w:rFonts w:ascii="Verdana" w:hAnsi="Verdana"/>
                <w:b/>
                <w:sz w:val="16"/>
                <w:szCs w:val="16"/>
              </w:rPr>
              <w:t xml:space="preserve"> DATE</w:t>
            </w:r>
          </w:p>
        </w:tc>
        <w:tc>
          <w:tcPr>
            <w:tcW w:w="2700" w:type="dxa"/>
            <w:vAlign w:val="center"/>
          </w:tcPr>
          <w:p w:rsidRPr="001867FC" w:rsidR="003E319B" w:rsidP="00925ED6" w:rsidRDefault="00AE3AD6" w14:paraId="5F70A050" w14:textId="5E720A61">
            <w:pPr>
              <w:rPr>
                <w:rFonts w:ascii="Verdana" w:hAnsi="Verdana"/>
                <w:sz w:val="16"/>
                <w:szCs w:val="16"/>
              </w:rPr>
            </w:pPr>
            <w:proofErr w:type="spellStart"/>
            <w:r w:rsidRPr="00AE3AD6">
              <w:rPr>
                <w:rFonts w:ascii="Verdana" w:hAnsi="Verdana"/>
                <w:sz w:val="15"/>
                <w:szCs w:val="15"/>
              </w:rPr>
              <w:t>30-05-2024</w:t>
            </w:r>
            <w:proofErr w:type="spellEnd"/>
          </w:p>
        </w:tc>
      </w:tr>
      <w:tr w:rsidRPr="001867FC" w:rsidR="003E319B" w:rsidTr="00925ED6" w14:paraId="09F38659" w14:textId="77777777">
        <w:trPr>
          <w:trHeight w:val="389"/>
        </w:trPr>
        <w:tc>
          <w:tcPr>
            <w:tcW w:w="2425" w:type="dxa"/>
            <w:vAlign w:val="center"/>
          </w:tcPr>
          <w:p w:rsidRPr="005572CE" w:rsidR="003E319B" w:rsidP="00925ED6" w:rsidRDefault="003E319B" w14:paraId="1D3297CB" w14:textId="77777777">
            <w:pPr>
              <w:rPr>
                <w:rFonts w:ascii="Verdana" w:hAnsi="Verdana"/>
                <w:b/>
                <w:sz w:val="16"/>
                <w:szCs w:val="16"/>
              </w:rPr>
            </w:pPr>
            <w:r w:rsidRPr="005572CE">
              <w:rPr>
                <w:rFonts w:ascii="Verdana" w:hAnsi="Verdana"/>
                <w:b/>
                <w:sz w:val="16"/>
                <w:szCs w:val="16"/>
              </w:rPr>
              <w:t>SERVICE DEALER</w:t>
            </w:r>
          </w:p>
        </w:tc>
        <w:tc>
          <w:tcPr>
            <w:tcW w:w="2790" w:type="dxa"/>
            <w:vAlign w:val="center"/>
          </w:tcPr>
          <w:p w:rsidRPr="001867FC" w:rsidR="003E319B" w:rsidP="00925ED6" w:rsidRDefault="00A84BE1" w14:paraId="38F605E9" w14:textId="3B35D042">
            <w:pPr>
              <w:rPr>
                <w:rFonts w:ascii="Verdana" w:hAnsi="Verdana"/>
                <w:sz w:val="16"/>
                <w:szCs w:val="16"/>
              </w:rPr>
            </w:pPr>
            <w:proofErr w:type="spellStart"/>
            <w:r>
              <w:rPr>
                <w:rFonts w:ascii="Verdana" w:hAnsi="Verdana"/>
                <w:sz w:val="16"/>
                <w:szCs w:val="16"/>
              </w:rPr>
              <w:t>AS EQUIPMENT PVT LTD - CU1A04116 (Rudrapur)</w:t>
            </w:r>
            <w:r w:rsidRPr="00DA509B">
              <w:rPr>
                <w:rFonts w:ascii="Verdana" w:hAnsi="Verdana"/>
                <w:sz w:val="15"/>
                <w:szCs w:val="15"/>
              </w:rPr>
            </w:r>
            <w:proofErr w:type="spellEnd"/>
          </w:p>
        </w:tc>
        <w:tc>
          <w:tcPr>
            <w:tcW w:w="2610" w:type="dxa"/>
            <w:vAlign w:val="center"/>
          </w:tcPr>
          <w:p w:rsidRPr="001B7076" w:rsidR="003E319B" w:rsidP="00925ED6" w:rsidRDefault="003E319B" w14:paraId="514D9A34" w14:textId="77777777">
            <w:pPr>
              <w:rPr>
                <w:rFonts w:ascii="Verdana" w:hAnsi="Verdana"/>
                <w:b/>
                <w:sz w:val="16"/>
                <w:szCs w:val="16"/>
              </w:rPr>
            </w:pPr>
            <w:r w:rsidRPr="001B7076">
              <w:rPr>
                <w:rFonts w:ascii="Verdana" w:hAnsi="Verdana"/>
                <w:b/>
                <w:sz w:val="16"/>
                <w:szCs w:val="16"/>
              </w:rPr>
              <w:t>COMMISSIONING DATE</w:t>
            </w:r>
          </w:p>
        </w:tc>
        <w:tc>
          <w:tcPr>
            <w:tcW w:w="2700" w:type="dxa"/>
            <w:vAlign w:val="center"/>
          </w:tcPr>
          <w:p w:rsidRPr="001867FC" w:rsidR="003E319B" w:rsidP="00925ED6" w:rsidRDefault="00AE3AD6" w14:paraId="29219F93" w14:textId="47C1DCA0">
            <w:pPr>
              <w:rPr>
                <w:rFonts w:ascii="Verdana" w:hAnsi="Verdana"/>
                <w:sz w:val="16"/>
                <w:szCs w:val="16"/>
              </w:rPr>
            </w:pPr>
            <w:proofErr w:type="spellStart"/>
            <w:r w:rsidRPr="00AE3AD6">
              <w:rPr>
                <w:rFonts w:ascii="Verdana" w:hAnsi="Verdana"/>
                <w:sz w:val="15"/>
                <w:szCs w:val="15"/>
              </w:rPr>
              <w:t/>
            </w:r>
            <w:proofErr w:type="spellEnd"/>
          </w:p>
        </w:tc>
      </w:tr>
      <w:tr w:rsidRPr="001867FC" w:rsidR="003E319B" w:rsidTr="00925ED6" w14:paraId="094A42BD" w14:textId="77777777">
        <w:trPr>
          <w:trHeight w:val="389"/>
        </w:trPr>
        <w:tc>
          <w:tcPr>
            <w:tcW w:w="2425" w:type="dxa"/>
            <w:vAlign w:val="center"/>
          </w:tcPr>
          <w:p w:rsidRPr="005572CE" w:rsidR="003E319B" w:rsidP="00925ED6" w:rsidRDefault="003E319B" w14:paraId="5E75C3CB" w14:textId="77777777">
            <w:pPr>
              <w:rPr>
                <w:rFonts w:ascii="Verdana" w:hAnsi="Verdana"/>
                <w:b/>
                <w:sz w:val="16"/>
                <w:szCs w:val="16"/>
              </w:rPr>
            </w:pPr>
            <w:r w:rsidRPr="005572CE">
              <w:rPr>
                <w:rFonts w:ascii="Verdana" w:hAnsi="Verdana"/>
                <w:b/>
                <w:sz w:val="16"/>
                <w:szCs w:val="16"/>
              </w:rPr>
              <w:t>AMC STATUS</w:t>
            </w:r>
          </w:p>
        </w:tc>
        <w:tc>
          <w:tcPr>
            <w:tcW w:w="2790" w:type="dxa"/>
            <w:vAlign w:val="center"/>
          </w:tcPr>
          <w:p w:rsidRPr="001867FC" w:rsidR="003E319B" w:rsidP="00925ED6" w:rsidRDefault="00D15390" w14:paraId="66E53D2D" w14:textId="491F21B5">
            <w:pPr>
              <w:rPr>
                <w:rFonts w:ascii="Verdana" w:hAnsi="Verdana"/>
                <w:sz w:val="16"/>
                <w:szCs w:val="16"/>
              </w:rPr>
            </w:pPr>
            <w:proofErr w:type="spellStart"/>
            <w:r>
              <w:rPr>
                <w:rFonts w:ascii="Verdana" w:hAnsi="Verdana"/>
                <w:sz w:val="16"/>
                <w:szCs w:val="16"/>
              </w:rPr>
              <w:t>No AMC</w:t>
            </w:r>
            <w:proofErr w:type="spellEnd"/>
          </w:p>
        </w:tc>
        <w:tc>
          <w:tcPr>
            <w:tcW w:w="2610" w:type="dxa"/>
            <w:vAlign w:val="center"/>
          </w:tcPr>
          <w:p w:rsidRPr="001B7076" w:rsidR="003E319B" w:rsidP="00925ED6" w:rsidRDefault="003E319B" w14:paraId="0368DFE9" w14:textId="77777777">
            <w:pPr>
              <w:rPr>
                <w:rFonts w:ascii="Verdana" w:hAnsi="Verdana"/>
                <w:b/>
                <w:sz w:val="16"/>
                <w:szCs w:val="16"/>
              </w:rPr>
            </w:pPr>
            <w:r w:rsidRPr="001B7076">
              <w:rPr>
                <w:rFonts w:ascii="Verdana" w:hAnsi="Verdana"/>
                <w:b/>
                <w:sz w:val="16"/>
                <w:szCs w:val="16"/>
              </w:rPr>
              <w:t>WARRANTY STATUS</w:t>
            </w:r>
          </w:p>
        </w:tc>
        <w:tc>
          <w:tcPr>
            <w:tcW w:w="2700" w:type="dxa"/>
            <w:vAlign w:val="center"/>
          </w:tcPr>
          <w:p w:rsidRPr="001867FC" w:rsidR="003E319B" w:rsidP="00925ED6" w:rsidRDefault="00D15390" w14:paraId="6962AB15" w14:textId="7867A976">
            <w:pPr>
              <w:rPr>
                <w:rFonts w:ascii="Verdana" w:hAnsi="Verdana"/>
                <w:sz w:val="16"/>
                <w:szCs w:val="16"/>
              </w:rPr>
            </w:pPr>
            <w:proofErr w:type="spellStart"/>
            <w:r>
              <w:rPr>
                <w:rFonts w:ascii="Verdana" w:hAnsi="Verdana"/>
                <w:sz w:val="16"/>
                <w:szCs w:val="16"/>
              </w:rPr>
              <w:t>Out of Warranty</w:t>
            </w:r>
            <w:proofErr w:type="spellEnd"/>
          </w:p>
        </w:tc>
      </w:tr>
      <w:tr w:rsidRPr="001867FC" w:rsidR="003E319B" w:rsidTr="00925ED6" w14:paraId="75F89507" w14:textId="77777777">
        <w:trPr>
          <w:trHeight w:val="389"/>
        </w:trPr>
        <w:tc>
          <w:tcPr>
            <w:tcW w:w="2425" w:type="dxa"/>
            <w:vAlign w:val="center"/>
          </w:tcPr>
          <w:p w:rsidRPr="005572CE" w:rsidR="003E319B" w:rsidP="00925ED6" w:rsidRDefault="003E319B" w14:paraId="00EEF4AD" w14:textId="77777777">
            <w:pPr>
              <w:rPr>
                <w:rFonts w:ascii="Verdana" w:hAnsi="Verdana"/>
                <w:b/>
                <w:sz w:val="16"/>
                <w:szCs w:val="16"/>
              </w:rPr>
            </w:pPr>
            <w:r w:rsidRPr="005572CE">
              <w:rPr>
                <w:rFonts w:ascii="Verdana" w:hAnsi="Verdana"/>
                <w:b/>
                <w:sz w:val="16"/>
                <w:szCs w:val="16"/>
              </w:rPr>
              <w:t>AMC REGISTRATION NO</w:t>
            </w:r>
          </w:p>
        </w:tc>
        <w:tc>
          <w:tcPr>
            <w:tcW w:w="2790" w:type="dxa"/>
            <w:vAlign w:val="center"/>
          </w:tcPr>
          <w:p w:rsidRPr="001867FC" w:rsidR="003E319B" w:rsidP="00925ED6" w:rsidRDefault="003E319B" w14:paraId="6A2D442C" w14:textId="77777777">
            <w:pPr>
              <w:rPr>
                <w:rFonts w:ascii="Verdana" w:hAnsi="Verdana"/>
                <w:color w:val="FF0000"/>
                <w:sz w:val="16"/>
                <w:szCs w:val="16"/>
              </w:rPr>
            </w:pPr>
          </w:p>
        </w:tc>
        <w:tc>
          <w:tcPr>
            <w:tcW w:w="2610" w:type="dxa"/>
            <w:vAlign w:val="center"/>
          </w:tcPr>
          <w:p w:rsidRPr="001B7076" w:rsidR="003E319B" w:rsidP="00925ED6" w:rsidRDefault="003E319B" w14:paraId="659D3615" w14:textId="77777777">
            <w:pPr>
              <w:rPr>
                <w:rFonts w:ascii="Verdana" w:hAnsi="Verdana"/>
                <w:sz w:val="16"/>
                <w:szCs w:val="16"/>
              </w:rPr>
            </w:pPr>
            <w:r w:rsidRPr="001B7076">
              <w:rPr>
                <w:rFonts w:ascii="Verdana" w:hAnsi="Verdana"/>
                <w:b/>
                <w:sz w:val="16"/>
                <w:szCs w:val="16"/>
              </w:rPr>
              <w:t>LOAD HMR</w:t>
            </w:r>
          </w:p>
        </w:tc>
        <w:tc>
          <w:tcPr>
            <w:tcW w:w="2700" w:type="dxa"/>
            <w:vAlign w:val="center"/>
          </w:tcPr>
          <w:p w:rsidRPr="004B299F" w:rsidR="003E319B" w:rsidP="00925ED6" w:rsidRDefault="007632A2" w14:paraId="5B30B0B9" w14:textId="3DA0BC0D">
            <w:pPr>
              <w:rPr>
                <w:rFonts w:ascii="Verdana" w:hAnsi="Verdana"/>
                <w:sz w:val="16"/>
                <w:szCs w:val="16"/>
              </w:rPr>
            </w:pPr>
            <w:proofErr w:type="spellStart"/>
            <w:r>
              <w:rPr>
                <w:rFonts w:ascii="Verdana" w:hAnsi="Verdana"/>
                <w:sz w:val="16"/>
                <w:szCs w:val="16"/>
              </w:rPr>
              <w:t>173</w:t>
            </w:r>
            <w:proofErr w:type="spellEnd"/>
          </w:p>
        </w:tc>
      </w:tr>
      <w:tr w:rsidRPr="001867FC" w:rsidR="003E319B" w:rsidTr="00925ED6" w14:paraId="19497125" w14:textId="77777777">
        <w:trPr>
          <w:trHeight w:val="389"/>
        </w:trPr>
        <w:tc>
          <w:tcPr>
            <w:tcW w:w="2425" w:type="dxa"/>
            <w:vAlign w:val="center"/>
          </w:tcPr>
          <w:p w:rsidRPr="005572CE" w:rsidR="003E319B" w:rsidP="00925ED6" w:rsidRDefault="003E319B" w14:paraId="5C7A15FE" w14:textId="77777777">
            <w:pPr>
              <w:rPr>
                <w:rFonts w:ascii="Verdana" w:hAnsi="Verdana"/>
                <w:b/>
                <w:sz w:val="16"/>
                <w:szCs w:val="16"/>
              </w:rPr>
            </w:pPr>
            <w:r w:rsidRPr="005572CE">
              <w:rPr>
                <w:rFonts w:ascii="Verdana" w:hAnsi="Verdana"/>
                <w:b/>
                <w:sz w:val="16"/>
                <w:szCs w:val="16"/>
              </w:rPr>
              <w:t>AMC TYPE</w:t>
            </w:r>
          </w:p>
        </w:tc>
        <w:tc>
          <w:tcPr>
            <w:tcW w:w="2790" w:type="dxa"/>
            <w:vAlign w:val="center"/>
          </w:tcPr>
          <w:p w:rsidRPr="001867FC" w:rsidR="003E319B" w:rsidP="00925ED6" w:rsidRDefault="003E319B" w14:paraId="52AA9334" w14:textId="77777777">
            <w:pPr>
              <w:jc w:val="center"/>
              <w:rPr>
                <w:rFonts w:ascii="Verdana" w:hAnsi="Verdana"/>
                <w:sz w:val="16"/>
                <w:szCs w:val="16"/>
              </w:rPr>
            </w:pPr>
          </w:p>
        </w:tc>
        <w:tc>
          <w:tcPr>
            <w:tcW w:w="2610" w:type="dxa"/>
            <w:vAlign w:val="center"/>
          </w:tcPr>
          <w:p w:rsidRPr="001B7076" w:rsidR="003E319B" w:rsidP="00925ED6" w:rsidRDefault="003E319B" w14:paraId="74DE1B3D" w14:textId="77777777">
            <w:pPr>
              <w:rPr>
                <w:rFonts w:ascii="Verdana" w:hAnsi="Verdana"/>
                <w:sz w:val="16"/>
                <w:szCs w:val="16"/>
              </w:rPr>
            </w:pPr>
            <w:r w:rsidRPr="001B7076">
              <w:rPr>
                <w:rFonts w:ascii="Verdana" w:hAnsi="Verdana"/>
                <w:b/>
                <w:sz w:val="16"/>
                <w:szCs w:val="16"/>
              </w:rPr>
              <w:t>UNLOAD HMR</w:t>
            </w:r>
          </w:p>
        </w:tc>
        <w:tc>
          <w:tcPr>
            <w:tcW w:w="2700" w:type="dxa"/>
            <w:vAlign w:val="center"/>
          </w:tcPr>
          <w:p w:rsidRPr="004B299F" w:rsidR="003E319B" w:rsidP="00925ED6" w:rsidRDefault="007632A2" w14:paraId="07C7DBD7" w14:textId="1D86B4EE">
            <w:pPr>
              <w:rPr>
                <w:rFonts w:ascii="Verdana" w:hAnsi="Verdana"/>
                <w:sz w:val="16"/>
                <w:szCs w:val="16"/>
              </w:rPr>
            </w:pPr>
            <w:proofErr w:type="spellStart"/>
            <w:r>
              <w:rPr>
                <w:rFonts w:ascii="Verdana" w:hAnsi="Verdana"/>
                <w:sz w:val="16"/>
                <w:szCs w:val="16"/>
              </w:rPr>
              <w:t>198</w:t>
            </w:r>
            <w:r w:rsidRPr="00F24487">
              <w:rPr>
                <w:rFonts w:ascii="Verdana" w:hAnsi="Verdana"/>
                <w:sz w:val="15"/>
                <w:szCs w:val="15"/>
              </w:rPr>
            </w:r>
            <w:proofErr w:type="spellEnd"/>
          </w:p>
        </w:tc>
      </w:tr>
      <w:tr w:rsidRPr="001867FC" w:rsidR="003E319B" w:rsidTr="00925ED6" w14:paraId="4058EEBC" w14:textId="77777777">
        <w:trPr>
          <w:trHeight w:val="389"/>
        </w:trPr>
        <w:tc>
          <w:tcPr>
            <w:tcW w:w="2425" w:type="dxa"/>
            <w:vAlign w:val="center"/>
          </w:tcPr>
          <w:p w:rsidRPr="005572CE" w:rsidR="003E319B" w:rsidP="00925ED6" w:rsidRDefault="003E319B" w14:paraId="31864819" w14:textId="77777777">
            <w:pPr>
              <w:rPr>
                <w:rFonts w:ascii="Verdana" w:hAnsi="Verdana"/>
                <w:b/>
                <w:sz w:val="16"/>
                <w:szCs w:val="16"/>
              </w:rPr>
            </w:pPr>
            <w:r w:rsidRPr="005572CE">
              <w:rPr>
                <w:rFonts w:ascii="Verdana" w:hAnsi="Verdana"/>
                <w:b/>
                <w:sz w:val="16"/>
                <w:szCs w:val="16"/>
              </w:rPr>
              <w:t>AMC VISIT NO</w:t>
            </w:r>
          </w:p>
        </w:tc>
        <w:tc>
          <w:tcPr>
            <w:tcW w:w="2790" w:type="dxa"/>
            <w:vAlign w:val="center"/>
          </w:tcPr>
          <w:p w:rsidRPr="001867FC" w:rsidR="003E319B" w:rsidP="00925ED6" w:rsidRDefault="003E319B" w14:paraId="0788AEA4" w14:textId="1AF45B73">
            <w:pPr>
              <w:jc w:val="center"/>
              <w:rPr>
                <w:rFonts w:ascii="Verdana" w:hAnsi="Verdana"/>
                <w:sz w:val="16"/>
                <w:szCs w:val="16"/>
              </w:rPr>
            </w:pPr>
            <w:r>
              <w:rPr>
                <w:rFonts w:ascii="Verdana" w:hAnsi="Verdana"/>
                <w:sz w:val="16"/>
                <w:szCs w:val="16"/>
              </w:rPr>
              <w:t xml:space="preserve"> </w:t>
            </w:r>
          </w:p>
        </w:tc>
        <w:tc>
          <w:tcPr>
            <w:tcW w:w="2610" w:type="dxa"/>
            <w:vAlign w:val="center"/>
          </w:tcPr>
          <w:p w:rsidRPr="001B7076" w:rsidR="003E319B" w:rsidP="00925ED6" w:rsidRDefault="003E319B" w14:paraId="21A08EF7" w14:textId="77777777">
            <w:pPr>
              <w:rPr>
                <w:rFonts w:ascii="Verdana" w:hAnsi="Verdana"/>
                <w:sz w:val="16"/>
                <w:szCs w:val="16"/>
              </w:rPr>
            </w:pPr>
            <w:r w:rsidRPr="001B7076">
              <w:rPr>
                <w:rFonts w:ascii="Verdana" w:hAnsi="Verdana"/>
                <w:b/>
                <w:sz w:val="16"/>
                <w:szCs w:val="16"/>
              </w:rPr>
              <w:t>TOTAL HMR</w:t>
            </w:r>
          </w:p>
        </w:tc>
        <w:tc>
          <w:tcPr>
            <w:tcW w:w="2700" w:type="dxa"/>
            <w:vAlign w:val="center"/>
          </w:tcPr>
          <w:p w:rsidRPr="00576903" w:rsidR="003E319B" w:rsidP="00925ED6" w:rsidRDefault="007632A2" w14:paraId="279954DA" w14:textId="611177F9">
            <w:pPr>
              <w:rPr>
                <w:rFonts w:ascii="Verdana" w:hAnsi="Verdana"/>
                <w:b/>
                <w:sz w:val="20"/>
                <w:szCs w:val="20"/>
              </w:rPr>
            </w:pPr>
            <w:proofErr w:type="spellStart"/>
            <w:r w:rsidRPr="00F24487">
              <w:rPr>
                <w:rFonts w:ascii="Verdana" w:hAnsi="Verdana"/>
                <w:b/>
                <w:sz w:val="15"/>
                <w:szCs w:val="15"/>
              </w:rPr>
              <w:t>372</w:t>
            </w:r>
            <w:proofErr w:type="spellEnd"/>
          </w:p>
        </w:tc>
      </w:tr>
    </w:tbl>
    <w:p w:rsidR="009E39EE" w:rsidRDefault="009E39EE" w14:paraId="26BF7673" w14:textId="77777777"/>
    <w:tbl>
      <w:tblPr>
        <w:tblStyle w:val="TableGrid"/>
        <w:tblpPr w:leftFromText="180" w:rightFromText="180" w:vertAnchor="text" w:horzAnchor="margin" w:tblpXSpec="center" w:tblpY="74"/>
        <w:tblW w:w="10485" w:type="dxa"/>
        <w:tblLook w:val="04A0" w:firstRow="1" w:lastRow="0" w:firstColumn="1" w:lastColumn="0" w:noHBand="0" w:noVBand="1"/>
      </w:tblPr>
      <w:tblGrid>
        <w:gridCol w:w="2562"/>
        <w:gridCol w:w="2477"/>
        <w:gridCol w:w="1917"/>
        <w:gridCol w:w="406"/>
        <w:gridCol w:w="3123"/>
      </w:tblGrid>
      <w:tr w:rsidR="00915057" w:rsidTr="00915057" w14:paraId="26DBC54C" w14:textId="77777777">
        <w:trPr>
          <w:trHeight w:val="219"/>
        </w:trPr>
        <w:tc>
          <w:tcPr>
            <w:tcW w:w="2562" w:type="dxa"/>
          </w:tcPr>
          <w:p w:rsidRPr="002056A6" w:rsidR="00915057" w:rsidP="00915057" w:rsidRDefault="00915057" w14:paraId="67F243CC" w14:textId="77777777">
            <w:pPr>
              <w:rPr>
                <w:rFonts w:ascii="Verdana" w:hAnsi="Verdana"/>
                <w:b/>
                <w:bCs/>
                <w:sz w:val="18"/>
                <w:szCs w:val="18"/>
              </w:rPr>
            </w:pPr>
            <w:r w:rsidRPr="00494916">
              <w:rPr>
                <w:rFonts w:ascii="Verdana" w:hAnsi="Verdana"/>
                <w:b/>
                <w:bCs/>
                <w:sz w:val="16"/>
                <w:szCs w:val="16"/>
              </w:rPr>
              <w:t>PARAMETERS</w:t>
            </w:r>
          </w:p>
        </w:tc>
        <w:tc>
          <w:tcPr>
            <w:tcW w:w="2477" w:type="dxa"/>
          </w:tcPr>
          <w:p w:rsidRPr="002056A6" w:rsidR="00915057" w:rsidP="00915057" w:rsidRDefault="00915057" w14:paraId="541FE783" w14:textId="77777777">
            <w:pPr>
              <w:rPr>
                <w:rFonts w:ascii="Verdana" w:hAnsi="Verdana"/>
                <w:b/>
                <w:bCs/>
                <w:sz w:val="18"/>
                <w:szCs w:val="18"/>
              </w:rPr>
            </w:pPr>
            <w:r w:rsidRPr="00494916">
              <w:rPr>
                <w:rFonts w:ascii="Verdana" w:hAnsi="Verdana"/>
                <w:b/>
                <w:bCs/>
                <w:sz w:val="16"/>
                <w:szCs w:val="16"/>
              </w:rPr>
              <w:t>ACTUALS</w:t>
            </w:r>
          </w:p>
        </w:tc>
        <w:tc>
          <w:tcPr>
            <w:tcW w:w="2323" w:type="dxa"/>
            <w:gridSpan w:val="2"/>
          </w:tcPr>
          <w:p w:rsidRPr="002056A6" w:rsidR="00915057" w:rsidP="00915057" w:rsidRDefault="00915057" w14:paraId="670176D6" w14:textId="77777777">
            <w:pPr>
              <w:rPr>
                <w:rFonts w:ascii="Verdana" w:hAnsi="Verdana"/>
                <w:b/>
                <w:bCs/>
                <w:sz w:val="18"/>
                <w:szCs w:val="18"/>
              </w:rPr>
            </w:pPr>
            <w:r w:rsidRPr="00494916">
              <w:rPr>
                <w:rFonts w:ascii="Verdana" w:hAnsi="Verdana"/>
                <w:b/>
                <w:bCs/>
                <w:sz w:val="16"/>
                <w:szCs w:val="16"/>
              </w:rPr>
              <w:t>RESPONSE</w:t>
            </w:r>
          </w:p>
        </w:tc>
        <w:tc>
          <w:tcPr>
            <w:tcW w:w="3123" w:type="dxa"/>
          </w:tcPr>
          <w:p w:rsidRPr="00494916" w:rsidR="00915057" w:rsidP="00915057" w:rsidRDefault="00915057" w14:paraId="3E38DF50" w14:textId="77777777">
            <w:pPr>
              <w:rPr>
                <w:rFonts w:ascii="Verdana" w:hAnsi="Verdana"/>
                <w:b/>
                <w:bCs/>
                <w:sz w:val="16"/>
                <w:szCs w:val="16"/>
              </w:rPr>
            </w:pPr>
            <w:r w:rsidRPr="00494916">
              <w:rPr>
                <w:rFonts w:ascii="Verdana" w:hAnsi="Verdana"/>
                <w:b/>
                <w:bCs/>
                <w:sz w:val="16"/>
                <w:szCs w:val="16"/>
              </w:rPr>
              <w:t>REPLACED DATE</w:t>
            </w:r>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AF replaced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1628</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No</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30-09-2025</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OF replaced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1628</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No</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30-09-2025</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AOS replaced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3628</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No</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30-09-2025</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Greasing done</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3628</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No</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30-09-2025</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Valve kit replaced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7628</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No</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30-09-2025</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Pre filter replaced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Fine filter replaced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Carbon Filter replaced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DSF Available</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Air End Model</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X990637</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Air End Serial Number</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BWGA105361</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Cooler Serial No</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Fan Motor Make</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Fan Motor Serial Number</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Motor Make</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Elgi</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Motor Serial Number</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MWGJ3M4222</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PLC Make</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Neuron III</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PLC Serial Number</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A42449</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VFD Make</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VFD Serial Number</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Rated Pressure</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9.5</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FAD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2.27m3/min</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Oil used/ Is the Visual condition of Oil good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Air Lube XD/Good</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Input Power (kW/HP)</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15Kw</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Input Voltage (volts)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400V</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 Max Current</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35.6 Amp</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Speed (RPM)</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1484</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Service Factor (SF)</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1.15</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Frame Size</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160 L</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Customer power source (EB / GENSET)</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Genset</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Incoming Cable Type (CU - Copper /AL - Aluminium)</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Cooper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Incoming Cable Size (sq.mm)</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16 Sq.mm</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Isolator Make</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Isolator type (HRC/ MCCB/ MPCB)</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MCCB</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Isolator rating (Amps)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63 Amp</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Backup fuse (Amps)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63 Amp</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Earthing cable size (sq.mm)</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16 Sq.mm</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Earth leakage voltage less than 2V AC (Volts)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0.6</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Starting method (DOL/YD/VFD/SD)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Star Delta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Motor insulation resistance value * (Mohms)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Control transformer primary tapping # (Volts)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415V</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Transport locking clamps removed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Separate earthing provided for Separator tank</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Separate earthing provided for Main motor</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Air end freely rotated by hand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Oil filled as per our recommendation level</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Direction of rotation as per indicated on the main motor (Clockwise)</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AVM Condition good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Sucker cooler fan good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Pusher cooler fan good</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Load pressure (kg/cm2)</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8.0</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Unload pressure (kg/cm2)</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9.0</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High Sump Pressure Trip (kg/cm2)</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10.5</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High discharge oil temp. trip (°C)</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110°C</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Dew point temp. (°C)</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Air filter change (hrs)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2000</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Oil filter change (hrs)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2000</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Air oil separator change (hrs)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4000</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Oil change (hrs)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4000</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Motor re-greasing (hrs)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4000</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Main motor OLR setting (Amps)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19 Amp</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Fan motor OLR setting (Amps)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 Amp</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VFD Max speed (rpm)</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VFD Min speed (rpm)</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VFD Optimum speed (rpm)</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Working pressure (kg/cm2)</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9.0 Bar</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Sump pressure (kg/cm2)</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Ambient temp. ** (°C)</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30</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Compressor room temp. ** (°C)</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34</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Discharge oil temp (°C)</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80</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Load hours (hrs)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173</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Run hours (hrs)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372</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Load current (Amps) - R</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30.4</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Load current (Amps) - Y</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29.6</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Load current (Amps) - B</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30</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Unload current  (R/Y/B) (Amps)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14</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Unload current (Amps) - Y</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14</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Unload current (Amps) - B</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15</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Voltage (Volts) - RY</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409</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Voltage (Volts) - YB</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407</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Voltage (Volts) - RB</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407</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Voltage drop during starting (Volts)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08-10 Volt</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Control mode (Auto/Local/DCS)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Local</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VFD Speed (Load %)</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NA</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Operation and Maintenance practice of the compressor and dryer, explained to the customer as per O&amp;M manual</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OMM and Parts manual handed over to customer</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Uptime warranty explained to customer</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Is the Uptime warranty documents signed by customer</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Frequency (Hz)</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50 Hz</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Fan motor current (Amps)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0.8</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Frequency (Hz)</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Fan Motor Current (amps)</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Load count</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000052091</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47127497" w14:textId="77777777">
        <w:trPr>
          <w:trHeight w:val="309"/>
        </w:trPr>
        <w:tc>
          <w:tcPr>
            <w:tcW w:w="2562" w:type="dxa"/>
          </w:tcPr>
          <w:p w:rsidRPr="002056A6" w:rsidR="00915057" w:rsidP="00C30526" w:rsidRDefault="00915057" w14:paraId="582CC827" w14:textId="77777777">
            <w:pPr>
              <w:rPr>
                <w:rFonts w:ascii="Verdana" w:hAnsi="Verdana"/>
                <w:b/>
                <w:bCs/>
                <w:sz w:val="18"/>
                <w:szCs w:val="18"/>
              </w:rPr>
            </w:pPr>
            <w:proofErr w:type="spellStart"/>
            <w:r w:rsidRPr="00325DD8">
              <w:rPr>
                <w:rFonts w:ascii="Verdana" w:hAnsi="Verdana"/>
                <w:sz w:val="15"/>
                <w:szCs w:val="15"/>
              </w:rPr>
              <w:t>Unload Sump Pressure (kg/cm 2)</w:t>
            </w:r>
            <w:proofErr w:type="spellEnd"/>
          </w:p>
        </w:tc>
        <w:tc>
          <w:tcPr>
            <w:tcW w:w="2477" w:type="dxa"/>
          </w:tcPr>
          <w:p w:rsidRPr="002056A6" w:rsidR="00915057" w:rsidP="00C30526" w:rsidRDefault="00915057" w14:paraId="49076E50" w14:textId="77777777">
            <w:pPr>
              <w:rPr>
                <w:rFonts w:ascii="Verdana" w:hAnsi="Verdana"/>
                <w:b/>
                <w:bCs/>
                <w:sz w:val="18"/>
                <w:szCs w:val="18"/>
              </w:rPr>
            </w:pPr>
            <w:proofErr w:type="spellStart"/>
            <w:r w:rsidRPr="00325DD8">
              <w:rPr>
                <w:rFonts w:ascii="Verdana" w:hAnsi="Verdana"/>
                <w:sz w:val="15"/>
                <w:szCs w:val="15"/>
              </w:rPr>
              <w:t>1.8</w:t>
            </w:r>
            <w:proofErr w:type="spellEnd"/>
          </w:p>
        </w:tc>
        <w:tc>
          <w:tcPr>
            <w:tcW w:w="2323" w:type="dxa"/>
            <w:gridSpan w:val="2"/>
          </w:tcPr>
          <w:p w:rsidRPr="002056A6" w:rsidR="00915057" w:rsidP="00C30526" w:rsidRDefault="00915057" w14:paraId="3D1FCD5A" w14:textId="77777777">
            <w:pPr>
              <w:rPr>
                <w:rFonts w:ascii="Verdana" w:hAnsi="Verdana"/>
                <w:b/>
                <w:bCs/>
                <w:sz w:val="18"/>
                <w:szCs w:val="18"/>
              </w:rPr>
            </w:pPr>
            <w:proofErr w:type="spellStart"/>
            <w:r w:rsidRPr="00325DD8">
              <w:rPr>
                <w:rFonts w:ascii="Verdana" w:hAnsi="Verdana"/>
                <w:sz w:val="15"/>
                <w:szCs w:val="15"/>
              </w:rPr>
              <w:t>Yes</w:t>
            </w:r>
            <w:proofErr w:type="spellEnd"/>
          </w:p>
        </w:tc>
        <w:tc>
          <w:tcPr>
            <w:tcW w:w="3123" w:type="dxa"/>
          </w:tcPr>
          <w:p w:rsidRPr="002056A6" w:rsidR="00915057" w:rsidP="00C30526" w:rsidRDefault="00915057" w14:paraId="0815CAD1" w14:textId="77777777">
            <w:pPr>
              <w:rPr>
                <w:rFonts w:ascii="Verdana" w:hAnsi="Verdana"/>
                <w:b/>
                <w:bCs/>
                <w:sz w:val="18"/>
                <w:szCs w:val="18"/>
              </w:rPr>
            </w:pPr>
            <w:proofErr w:type="spellStart"/>
            <w:r w:rsidRPr="00325DD8">
              <w:rPr>
                <w:rFonts w:ascii="Verdana" w:hAnsi="Verdana"/>
                <w:sz w:val="15"/>
                <w:szCs w:val="15"/>
              </w:rPr>
              <w:t/>
            </w:r>
            <w:proofErr w:type="spellEnd"/>
          </w:p>
        </w:tc>
      </w:tr>
      <w:tr w:rsidR="00915057" w:rsidTr="00915057" w14:paraId="6CADDC4C" w14:textId="77777777">
        <w:trPr>
          <w:trHeight w:val="257"/>
        </w:trPr>
        <w:tc>
          <w:tcPr>
            <w:tcW w:w="2562" w:type="dxa"/>
          </w:tcPr>
          <w:p w:rsidRPr="003752FB" w:rsidR="00915057" w:rsidP="00915057" w:rsidRDefault="00915057" w14:paraId="2A0F9555" w14:textId="77777777">
            <w:pPr>
              <w:rPr>
                <w:sz w:val="16"/>
                <w:szCs w:val="16"/>
              </w:rPr>
            </w:pPr>
            <w:r w:rsidRPr="003752FB">
              <w:rPr>
                <w:rFonts w:ascii="Verdana" w:hAnsi="Verdana"/>
                <w:b/>
                <w:sz w:val="16"/>
                <w:szCs w:val="16"/>
              </w:rPr>
              <w:t>NO OF VISITS MADE</w:t>
            </w:r>
          </w:p>
        </w:tc>
        <w:tc>
          <w:tcPr>
            <w:tcW w:w="7923" w:type="dxa"/>
            <w:gridSpan w:val="4"/>
          </w:tcPr>
          <w:p w:rsidR="00915057" w:rsidP="00915057" w:rsidRDefault="00915057" w14:paraId="32E09481" w14:textId="77777777">
            <w:proofErr w:type="spellStart"/>
            <w:r w:rsidRPr="00C80868">
              <w:rPr>
                <w:rFonts w:ascii="Verdana" w:hAnsi="Verdana"/>
                <w:sz w:val="15"/>
                <w:szCs w:val="15"/>
              </w:rPr>
              <w:t>1</w:t>
            </w:r>
            <w:proofErr w:type="spellEnd"/>
          </w:p>
        </w:tc>
      </w:tr>
      <w:tr w:rsidR="00915057" w:rsidTr="00915057" w14:paraId="7B6CCC5B" w14:textId="77777777">
        <w:tc>
          <w:tcPr>
            <w:tcW w:w="2562" w:type="dxa"/>
          </w:tcPr>
          <w:p w:rsidRPr="003752FB" w:rsidR="00915057" w:rsidP="00915057" w:rsidRDefault="00915057" w14:paraId="64E93BBB" w14:textId="77777777">
            <w:pPr>
              <w:rPr>
                <w:sz w:val="16"/>
                <w:szCs w:val="16"/>
              </w:rPr>
            </w:pPr>
            <w:r w:rsidRPr="003752FB">
              <w:rPr>
                <w:rFonts w:ascii="Verdana" w:hAnsi="Verdana"/>
                <w:b/>
                <w:sz w:val="16"/>
                <w:szCs w:val="16"/>
              </w:rPr>
              <w:t>PARTS RECOMMENDED FOR SERVICE</w:t>
            </w:r>
          </w:p>
        </w:tc>
        <w:tc>
          <w:tcPr>
            <w:tcW w:w="7923" w:type="dxa"/>
            <w:gridSpan w:val="4"/>
          </w:tcPr>
          <w:p w:rsidR="00915057" w:rsidP="00915057" w:rsidRDefault="00915057" w14:paraId="62A552F8" w14:textId="77777777">
            <w:proofErr w:type="spellStart"/>
            <w:r w:rsidRPr="00C80868">
              <w:rPr>
                <w:rFonts w:ascii="Verdana" w:hAnsi="Verdana"/>
                <w:sz w:val="15"/>
                <w:szCs w:val="15"/>
              </w:rPr>
              <w:t/>
            </w:r>
            <w:proofErr w:type="spellEnd"/>
          </w:p>
        </w:tc>
      </w:tr>
      <w:tr w:rsidR="00915057" w:rsidTr="00915057" w14:paraId="6AED44E1" w14:textId="77777777">
        <w:tc>
          <w:tcPr>
            <w:tcW w:w="2562" w:type="dxa"/>
          </w:tcPr>
          <w:p w:rsidRPr="003752FB" w:rsidR="00915057" w:rsidP="00915057" w:rsidRDefault="00915057" w14:paraId="17E8BE37" w14:textId="77777777">
            <w:pPr>
              <w:rPr>
                <w:sz w:val="16"/>
                <w:szCs w:val="16"/>
              </w:rPr>
            </w:pPr>
            <w:r w:rsidRPr="003752FB">
              <w:rPr>
                <w:rFonts w:ascii="Verdana" w:hAnsi="Verdana"/>
                <w:b/>
                <w:sz w:val="16"/>
                <w:szCs w:val="16"/>
              </w:rPr>
              <w:t>WORKDONE</w:t>
            </w:r>
          </w:p>
        </w:tc>
        <w:tc>
          <w:tcPr>
            <w:tcW w:w="7923" w:type="dxa"/>
            <w:gridSpan w:val="4"/>
          </w:tcPr>
          <w:p w:rsidR="00915057" w:rsidP="00915057" w:rsidRDefault="00915057" w14:paraId="56D600E5" w14:textId="77777777">
            <w:proofErr w:type="spellStart"/>
            <w:r w:rsidRPr="00C80868">
              <w:rPr>
                <w:rFonts w:ascii="Verdana" w:hAnsi="Verdana"/>
                <w:sz w:val="15"/>
                <w:szCs w:val="15"/>
              </w:rPr>
              <w:t>Visited at the site for commissioning and found that customer self start the compressor.we checked machine machine incoming cable size found ok.we checked MCCB found 63 Amp.we checked earthing in compressor found ok.we checked electrically and mechanically connection found ok.</w:t>
            </w:r>
            <w:proofErr w:type="spellEnd"/>
          </w:p>
        </w:tc>
      </w:tr>
      <w:tr w:rsidR="00915057" w:rsidTr="00915057" w14:paraId="7FE04894" w14:textId="77777777">
        <w:tc>
          <w:tcPr>
            <w:tcW w:w="2562" w:type="dxa"/>
          </w:tcPr>
          <w:p w:rsidRPr="003752FB" w:rsidR="00915057" w:rsidP="00915057" w:rsidRDefault="00915057" w14:paraId="2B7856F6" w14:textId="77777777">
            <w:pPr>
              <w:rPr>
                <w:sz w:val="16"/>
                <w:szCs w:val="16"/>
              </w:rPr>
            </w:pPr>
            <w:r w:rsidRPr="003752FB">
              <w:rPr>
                <w:rFonts w:ascii="Verdana" w:hAnsi="Verdana"/>
                <w:b/>
                <w:sz w:val="16"/>
                <w:szCs w:val="16"/>
              </w:rPr>
              <w:t>PARTS DUE FOR NEXT SERVICE</w:t>
            </w:r>
          </w:p>
        </w:tc>
        <w:tc>
          <w:tcPr>
            <w:tcW w:w="7923" w:type="dxa"/>
            <w:gridSpan w:val="4"/>
          </w:tcPr>
          <w:p w:rsidRPr="003A2685" w:rsidR="00915057" w:rsidP="00915057" w:rsidRDefault="00915057" w14:paraId="42ACF282" w14:textId="77777777">
            <w:pPr>
              <w:rPr>
                <w:rFonts w:ascii="Verdana" w:hAnsi="Verdana"/>
                <w:sz w:val="18"/>
                <w:szCs w:val="18"/>
              </w:rPr>
            </w:pPr>
            <w:proofErr w:type="spellStart"/>
            <w:r w:rsidRPr="00C80868">
              <w:rPr>
                <w:rFonts w:ascii="Verdana" w:hAnsi="Verdana"/>
                <w:sz w:val="15"/>
                <w:szCs w:val="15"/>
              </w:rPr>
              <w:t/>
            </w:r>
            <w:proofErr w:type="spellEnd"/>
          </w:p>
        </w:tc>
      </w:tr>
      <w:tr w:rsidR="00915057" w:rsidTr="00915057" w14:paraId="70B5688D" w14:textId="77777777">
        <w:tc>
          <w:tcPr>
            <w:tcW w:w="2562" w:type="dxa"/>
          </w:tcPr>
          <w:p w:rsidRPr="003752FB" w:rsidR="00915057" w:rsidP="00915057" w:rsidRDefault="00915057" w14:paraId="5A4D506C" w14:textId="77777777">
            <w:pPr>
              <w:rPr>
                <w:rFonts w:ascii="Verdana" w:hAnsi="Verdana"/>
                <w:b/>
                <w:sz w:val="16"/>
                <w:szCs w:val="16"/>
              </w:rPr>
            </w:pPr>
            <w:r w:rsidRPr="003752FB">
              <w:rPr>
                <w:rFonts w:ascii="Verdana" w:hAnsi="Verdana"/>
                <w:b/>
                <w:sz w:val="16"/>
                <w:szCs w:val="16"/>
              </w:rPr>
              <w:t>Oil Remaining Hours</w:t>
            </w:r>
          </w:p>
        </w:tc>
        <w:tc>
          <w:tcPr>
            <w:tcW w:w="7923" w:type="dxa"/>
            <w:gridSpan w:val="4"/>
          </w:tcPr>
          <w:p w:rsidRPr="003A2685" w:rsidR="00915057" w:rsidP="00915057" w:rsidRDefault="00915057" w14:paraId="63132669" w14:textId="77777777">
            <w:pPr>
              <w:rPr>
                <w:rFonts w:ascii="Verdana" w:hAnsi="Verdana"/>
                <w:sz w:val="18"/>
                <w:szCs w:val="18"/>
              </w:rPr>
            </w:pPr>
            <w:proofErr w:type="spellStart"/>
            <w:r w:rsidRPr="00C80868">
              <w:rPr>
                <w:rFonts w:ascii="Verdana" w:hAnsi="Verdana"/>
                <w:sz w:val="15"/>
                <w:szCs w:val="15"/>
              </w:rPr>
              <w:t>3,628</w:t>
            </w:r>
            <w:proofErr w:type="spellEnd"/>
          </w:p>
        </w:tc>
      </w:tr>
      <w:tr w:rsidR="00923219" w:rsidTr="00915057" w14:paraId="573BD5A9" w14:textId="77777777">
        <w:tc>
          <w:tcPr>
            <w:tcW w:w="2562" w:type="dxa"/>
          </w:tcPr>
          <w:p w:rsidRPr="003752FB" w:rsidR="00923219" w:rsidP="00915057" w:rsidRDefault="00923219" w14:paraId="6FF0E6A2" w14:textId="765F0493">
            <w:pPr>
              <w:rPr>
                <w:rFonts w:ascii="Verdana" w:hAnsi="Verdana"/>
                <w:b/>
                <w:sz w:val="16"/>
                <w:szCs w:val="16"/>
              </w:rPr>
            </w:pPr>
            <w:r>
              <w:rPr>
                <w:rFonts w:ascii="Verdana" w:hAnsi="Verdana"/>
                <w:b/>
                <w:sz w:val="16"/>
                <w:szCs w:val="16"/>
              </w:rPr>
              <w:t>Oil Replaced Date</w:t>
            </w:r>
          </w:p>
        </w:tc>
        <w:tc>
          <w:tcPr>
            <w:tcW w:w="7923" w:type="dxa"/>
            <w:gridSpan w:val="4"/>
          </w:tcPr>
          <w:p w:rsidR="00923219" w:rsidP="00915057" w:rsidRDefault="00923219" w14:paraId="07CCCF5D" w14:textId="54DAF559">
            <w:pPr>
              <w:rPr>
                <w:rFonts w:ascii="Verdana" w:hAnsi="Verdana"/>
                <w:sz w:val="15"/>
                <w:szCs w:val="15"/>
              </w:rPr>
            </w:pPr>
            <w:proofErr w:type="spellStart"/>
            <w:r>
              <w:rPr>
                <w:rFonts w:ascii="Verdana" w:hAnsi="Verdana"/>
                <w:sz w:val="15"/>
                <w:szCs w:val="15"/>
              </w:rPr>
              <w:t/>
            </w:r>
            <w:proofErr w:type="spellEnd"/>
          </w:p>
        </w:tc>
      </w:tr>
      <w:tr w:rsidR="00915057" w:rsidTr="00915057" w14:paraId="41BB0BD6" w14:textId="77777777">
        <w:tc>
          <w:tcPr>
            <w:tcW w:w="2562" w:type="dxa"/>
          </w:tcPr>
          <w:p w:rsidRPr="003752FB" w:rsidR="00915057" w:rsidP="00915057" w:rsidRDefault="00915057" w14:paraId="7A78E454" w14:textId="77777777">
            <w:pPr>
              <w:rPr>
                <w:rFonts w:ascii="Verdana" w:hAnsi="Verdana"/>
                <w:b/>
                <w:sz w:val="16"/>
                <w:szCs w:val="16"/>
              </w:rPr>
            </w:pPr>
            <w:r w:rsidRPr="003752FB">
              <w:rPr>
                <w:rFonts w:ascii="Verdana" w:hAnsi="Verdana"/>
                <w:b/>
                <w:sz w:val="16"/>
                <w:szCs w:val="16"/>
              </w:rPr>
              <w:t>Type of Oil</w:t>
            </w:r>
          </w:p>
        </w:tc>
        <w:tc>
          <w:tcPr>
            <w:tcW w:w="7923" w:type="dxa"/>
            <w:gridSpan w:val="4"/>
          </w:tcPr>
          <w:p w:rsidRPr="003A2685" w:rsidR="00915057" w:rsidP="00915057" w:rsidRDefault="00915057" w14:paraId="0ADC5524" w14:textId="77777777">
            <w:pPr>
              <w:rPr>
                <w:rFonts w:ascii="Verdana" w:hAnsi="Verdana"/>
                <w:sz w:val="18"/>
                <w:szCs w:val="18"/>
              </w:rPr>
            </w:pPr>
            <w:proofErr w:type="spellStart"/>
            <w:r w:rsidRPr="00C80868">
              <w:rPr>
                <w:rFonts w:ascii="Verdana" w:hAnsi="Verdana"/>
                <w:sz w:val="15"/>
                <w:szCs w:val="15"/>
              </w:rPr>
              <w:t/>
            </w:r>
            <w:proofErr w:type="spellEnd"/>
          </w:p>
        </w:tc>
      </w:tr>
      <w:tr w:rsidR="00915057" w:rsidTr="00915057" w14:paraId="34B50AA3" w14:textId="77777777">
        <w:tc>
          <w:tcPr>
            <w:tcW w:w="2562" w:type="dxa"/>
          </w:tcPr>
          <w:p w:rsidRPr="003752FB" w:rsidR="00915057" w:rsidP="00915057" w:rsidRDefault="00915057" w14:paraId="3FC1EEB4" w14:textId="77777777">
            <w:pPr>
              <w:rPr>
                <w:sz w:val="16"/>
                <w:szCs w:val="16"/>
              </w:rPr>
            </w:pPr>
            <w:r w:rsidRPr="003752FB">
              <w:rPr>
                <w:rFonts w:ascii="Verdana" w:hAnsi="Verdana"/>
                <w:b/>
                <w:sz w:val="16"/>
                <w:szCs w:val="16"/>
              </w:rPr>
              <w:t>NEXT SERVICE HMR</w:t>
            </w:r>
          </w:p>
        </w:tc>
        <w:tc>
          <w:tcPr>
            <w:tcW w:w="2477" w:type="dxa"/>
          </w:tcPr>
          <w:p w:rsidRPr="00636919" w:rsidR="00915057" w:rsidP="00915057" w:rsidRDefault="00915057" w14:paraId="0DEF40B1" w14:textId="77777777">
            <w:pPr>
              <w:rPr>
                <w:rFonts w:ascii="Verdana" w:hAnsi="Verdana"/>
                <w:sz w:val="18"/>
                <w:szCs w:val="18"/>
              </w:rPr>
            </w:pPr>
            <w:proofErr w:type="spellStart"/>
            <w:r w:rsidRPr="00C80868">
              <w:rPr>
                <w:rFonts w:ascii="Verdana" w:hAnsi="Verdana"/>
                <w:sz w:val="15"/>
                <w:szCs w:val="15"/>
              </w:rPr>
              <w:t/>
            </w:r>
            <w:proofErr w:type="spellEnd"/>
          </w:p>
        </w:tc>
        <w:tc>
          <w:tcPr>
            <w:tcW w:w="1917" w:type="dxa"/>
          </w:tcPr>
          <w:p w:rsidR="00915057" w:rsidP="00915057" w:rsidRDefault="00915057" w14:paraId="2E917CDA" w14:textId="77777777">
            <w:r>
              <w:rPr>
                <w:rFonts w:ascii="Verdana" w:hAnsi="Verdana"/>
                <w:b/>
                <w:sz w:val="15"/>
                <w:szCs w:val="15"/>
              </w:rPr>
              <w:t>NEXT SERVICE DUE ON</w:t>
            </w:r>
          </w:p>
        </w:tc>
        <w:tc>
          <w:tcPr>
            <w:tcW w:w="3529" w:type="dxa"/>
            <w:gridSpan w:val="2"/>
          </w:tcPr>
          <w:p w:rsidRPr="00F96F1C" w:rsidR="00915057" w:rsidP="00915057" w:rsidRDefault="00915057" w14:paraId="1E6F73AA" w14:textId="77777777">
            <w:pPr>
              <w:rPr>
                <w:rFonts w:ascii="Verdana" w:hAnsi="Verdana"/>
                <w:sz w:val="18"/>
                <w:szCs w:val="18"/>
              </w:rPr>
            </w:pPr>
            <w:proofErr w:type="spellStart"/>
            <w:r w:rsidRPr="00C80868">
              <w:rPr>
                <w:rFonts w:ascii="Verdana" w:hAnsi="Verdana"/>
                <w:sz w:val="15"/>
                <w:szCs w:val="15"/>
              </w:rPr>
              <w:t/>
            </w:r>
            <w:proofErr w:type="spellEnd"/>
          </w:p>
        </w:tc>
      </w:tr>
      <w:tr w:rsidR="00915057" w:rsidTr="00915057" w14:paraId="58765114" w14:textId="77777777">
        <w:tc>
          <w:tcPr>
            <w:tcW w:w="2562" w:type="dxa"/>
          </w:tcPr>
          <w:p w:rsidRPr="003752FB" w:rsidR="00915057" w:rsidP="00915057" w:rsidRDefault="00915057" w14:paraId="2065ECCD" w14:textId="77777777">
            <w:pPr>
              <w:rPr>
                <w:sz w:val="16"/>
                <w:szCs w:val="16"/>
              </w:rPr>
            </w:pPr>
            <w:r w:rsidRPr="003752FB">
              <w:rPr>
                <w:rFonts w:ascii="Verdana" w:hAnsi="Verdana"/>
                <w:b/>
                <w:sz w:val="16"/>
                <w:szCs w:val="16"/>
              </w:rPr>
              <w:t>IS THE SERVICE CHARGES APPLICABLE</w:t>
            </w:r>
          </w:p>
        </w:tc>
        <w:tc>
          <w:tcPr>
            <w:tcW w:w="2477" w:type="dxa"/>
          </w:tcPr>
          <w:p w:rsidRPr="00636919" w:rsidR="00915057" w:rsidP="00915057" w:rsidRDefault="00915057" w14:paraId="013A494C" w14:textId="77777777">
            <w:pPr>
              <w:rPr>
                <w:rFonts w:ascii="Verdana" w:hAnsi="Verdana"/>
                <w:sz w:val="18"/>
                <w:szCs w:val="18"/>
              </w:rPr>
            </w:pPr>
            <w:proofErr w:type="spellStart"/>
            <w:r w:rsidRPr="00C80868">
              <w:rPr>
                <w:rFonts w:ascii="Verdana" w:hAnsi="Verdana"/>
                <w:sz w:val="15"/>
                <w:szCs w:val="15"/>
              </w:rPr>
              <w:t>No</w:t>
            </w:r>
            <w:proofErr w:type="spellEnd"/>
          </w:p>
        </w:tc>
        <w:tc>
          <w:tcPr>
            <w:tcW w:w="1917" w:type="dxa"/>
          </w:tcPr>
          <w:p w:rsidR="00915057" w:rsidP="00915057" w:rsidRDefault="00915057" w14:paraId="341A8D66" w14:textId="77777777">
            <w:r>
              <w:rPr>
                <w:rFonts w:ascii="Verdana" w:hAnsi="Verdana"/>
                <w:b/>
                <w:sz w:val="15"/>
                <w:szCs w:val="15"/>
              </w:rPr>
              <w:t>SERVICE CHARGES</w:t>
            </w:r>
          </w:p>
        </w:tc>
        <w:tc>
          <w:tcPr>
            <w:tcW w:w="3529" w:type="dxa"/>
            <w:gridSpan w:val="2"/>
          </w:tcPr>
          <w:p w:rsidRPr="00F96F1C" w:rsidR="00915057" w:rsidP="00915057" w:rsidRDefault="00915057" w14:paraId="79AF6303" w14:textId="77777777">
            <w:pPr>
              <w:rPr>
                <w:rFonts w:ascii="Verdana" w:hAnsi="Verdana"/>
                <w:sz w:val="18"/>
                <w:szCs w:val="18"/>
              </w:rPr>
            </w:pPr>
            <w:proofErr w:type="spellStart"/>
            <w:r w:rsidRPr="00C80868">
              <w:rPr>
                <w:rFonts w:ascii="Verdana" w:hAnsi="Verdana"/>
                <w:sz w:val="15"/>
                <w:szCs w:val="15"/>
              </w:rPr>
              <w:t/>
            </w:r>
            <w:proofErr w:type="spellEnd"/>
          </w:p>
        </w:tc>
      </w:tr>
      <w:tr w:rsidR="00915057" w:rsidTr="00915057" w14:paraId="628BC179" w14:textId="77777777">
        <w:tc>
          <w:tcPr>
            <w:tcW w:w="2562" w:type="dxa"/>
          </w:tcPr>
          <w:p w:rsidRPr="003752FB" w:rsidR="00915057" w:rsidP="00915057" w:rsidRDefault="00915057" w14:paraId="4E114C8C" w14:textId="77777777">
            <w:pPr>
              <w:rPr>
                <w:sz w:val="16"/>
                <w:szCs w:val="16"/>
              </w:rPr>
            </w:pPr>
            <w:r w:rsidRPr="003752FB">
              <w:rPr>
                <w:rFonts w:ascii="Verdana" w:hAnsi="Verdana"/>
                <w:b/>
                <w:sz w:val="16"/>
                <w:szCs w:val="16"/>
              </w:rPr>
              <w:t>ENGINEER</w:t>
            </w:r>
          </w:p>
        </w:tc>
        <w:tc>
          <w:tcPr>
            <w:tcW w:w="2477" w:type="dxa"/>
          </w:tcPr>
          <w:p w:rsidRPr="00636919" w:rsidR="00915057" w:rsidP="00915057" w:rsidRDefault="00915057" w14:paraId="08B2805D" w14:textId="77777777">
            <w:pPr>
              <w:rPr>
                <w:rFonts w:ascii="Verdana" w:hAnsi="Verdana"/>
                <w:sz w:val="18"/>
                <w:szCs w:val="18"/>
              </w:rPr>
            </w:pPr>
            <w:proofErr w:type="spellStart"/>
            <w:r w:rsidRPr="00C80868">
              <w:rPr>
                <w:rFonts w:ascii="Verdana" w:hAnsi="Verdana"/>
                <w:sz w:val="15"/>
                <w:szCs w:val="15"/>
              </w:rPr>
              <w:t>Hemant Kumar AE</w:t>
            </w:r>
            <w:proofErr w:type="spellEnd"/>
          </w:p>
        </w:tc>
        <w:tc>
          <w:tcPr>
            <w:tcW w:w="1917" w:type="dxa"/>
          </w:tcPr>
          <w:p w:rsidR="00915057" w:rsidP="00915057" w:rsidRDefault="00915057" w14:paraId="42F319AC" w14:textId="77777777">
            <w:r>
              <w:rPr>
                <w:rFonts w:ascii="Verdana" w:hAnsi="Verdana"/>
                <w:b/>
                <w:sz w:val="15"/>
                <w:szCs w:val="15"/>
              </w:rPr>
              <w:t>CONTACT NO</w:t>
            </w:r>
          </w:p>
        </w:tc>
        <w:tc>
          <w:tcPr>
            <w:tcW w:w="3529" w:type="dxa"/>
            <w:gridSpan w:val="2"/>
          </w:tcPr>
          <w:p w:rsidRPr="00F96F1C" w:rsidR="00915057" w:rsidP="00915057" w:rsidRDefault="00915057" w14:paraId="032CA392" w14:textId="77777777">
            <w:pPr>
              <w:rPr>
                <w:rFonts w:ascii="Verdana" w:hAnsi="Verdana"/>
                <w:sz w:val="18"/>
                <w:szCs w:val="18"/>
              </w:rPr>
            </w:pPr>
            <w:proofErr w:type="spellStart"/>
            <w:r w:rsidRPr="00C80868">
              <w:rPr>
                <w:rFonts w:ascii="Verdana" w:hAnsi="Verdana"/>
                <w:sz w:val="15"/>
                <w:szCs w:val="15"/>
              </w:rPr>
              <w:t>9773598925</w:t>
            </w:r>
            <w:proofErr w:type="spellEnd"/>
          </w:p>
        </w:tc>
      </w:tr>
      <w:tr w:rsidR="00915057" w:rsidTr="00915057" w14:paraId="3133D24E" w14:textId="77777777">
        <w:tc>
          <w:tcPr>
            <w:tcW w:w="2562" w:type="dxa"/>
          </w:tcPr>
          <w:p w:rsidRPr="003752FB" w:rsidR="00915057" w:rsidP="00915057" w:rsidRDefault="00915057" w14:paraId="268A29F5" w14:textId="77777777">
            <w:pPr>
              <w:rPr>
                <w:sz w:val="16"/>
                <w:szCs w:val="16"/>
              </w:rPr>
            </w:pPr>
            <w:r w:rsidRPr="003752FB">
              <w:rPr>
                <w:rFonts w:ascii="Verdana" w:hAnsi="Verdana"/>
                <w:b/>
                <w:sz w:val="16"/>
                <w:szCs w:val="16"/>
              </w:rPr>
              <w:t>DEALER</w:t>
            </w:r>
          </w:p>
        </w:tc>
        <w:tc>
          <w:tcPr>
            <w:tcW w:w="7923" w:type="dxa"/>
            <w:gridSpan w:val="4"/>
          </w:tcPr>
          <w:p w:rsidRPr="006E1302" w:rsidR="00915057" w:rsidP="00915057" w:rsidRDefault="00915057" w14:paraId="1D78752C" w14:textId="77777777">
            <w:pPr>
              <w:rPr>
                <w:rFonts w:ascii="Verdana" w:hAnsi="Verdana"/>
                <w:sz w:val="18"/>
                <w:szCs w:val="18"/>
              </w:rPr>
            </w:pPr>
            <w:proofErr w:type="spellStart"/>
            <w:r w:rsidRPr="00C80868">
              <w:rPr>
                <w:rFonts w:ascii="Verdana" w:hAnsi="Verdana"/>
                <w:sz w:val="15"/>
                <w:szCs w:val="15"/>
              </w:rPr>
              <w:t>AS EQUIPMENT PVT LTD - CU1A04116 (Rudrapur)</w:t>
            </w:r>
            <w:proofErr w:type="spellEnd"/>
          </w:p>
        </w:tc>
      </w:tr>
      <w:tr w:rsidR="00915057" w:rsidTr="00915057" w14:paraId="526ED9B8" w14:textId="77777777">
        <w:tc>
          <w:tcPr>
            <w:tcW w:w="2562" w:type="dxa"/>
          </w:tcPr>
          <w:p w:rsidRPr="003752FB" w:rsidR="00915057" w:rsidP="00915057" w:rsidRDefault="00915057" w14:paraId="2C17D274" w14:textId="77777777">
            <w:pPr>
              <w:rPr>
                <w:sz w:val="16"/>
                <w:szCs w:val="16"/>
              </w:rPr>
            </w:pPr>
            <w:r w:rsidRPr="003752FB">
              <w:rPr>
                <w:rFonts w:ascii="Verdana" w:hAnsi="Verdana"/>
                <w:b/>
                <w:sz w:val="16"/>
                <w:szCs w:val="16"/>
              </w:rPr>
              <w:t>CUSTOMER FEEDBACK</w:t>
            </w:r>
          </w:p>
        </w:tc>
        <w:tc>
          <w:tcPr>
            <w:tcW w:w="7923" w:type="dxa"/>
            <w:gridSpan w:val="4"/>
          </w:tcPr>
          <w:p w:rsidRPr="006E1302" w:rsidR="00915057" w:rsidP="00915057" w:rsidRDefault="00915057" w14:paraId="28F176FF" w14:textId="77777777">
            <w:pPr>
              <w:rPr>
                <w:rFonts w:ascii="Verdana" w:hAnsi="Verdana"/>
                <w:sz w:val="18"/>
                <w:szCs w:val="18"/>
              </w:rPr>
            </w:pPr>
            <w:proofErr w:type="spellStart"/>
            <w:r w:rsidRPr="00C80868">
              <w:rPr>
                <w:rFonts w:ascii="Verdana" w:hAnsi="Verdana"/>
                <w:sz w:val="15"/>
                <w:szCs w:val="15"/>
              </w:rPr>
              <w:t>satisfied</w:t>
            </w:r>
            <w:proofErr w:type="spellEnd"/>
          </w:p>
        </w:tc>
      </w:tr>
      <w:tr w:rsidR="00915057" w:rsidTr="00B25437" w14:paraId="51A26BD1" w14:textId="77777777">
        <w:trPr>
          <w:trHeight w:val="483"/>
        </w:trPr>
        <w:tc>
          <w:tcPr>
            <w:tcW w:w="2562" w:type="dxa"/>
          </w:tcPr>
          <w:p w:rsidRPr="003752FB" w:rsidR="00915057" w:rsidP="00915057" w:rsidRDefault="00915057" w14:paraId="01A353D2" w14:textId="77777777">
            <w:pPr>
              <w:rPr>
                <w:sz w:val="16"/>
                <w:szCs w:val="16"/>
              </w:rPr>
            </w:pPr>
            <w:r w:rsidRPr="003752FB">
              <w:rPr>
                <w:rFonts w:ascii="Verdana" w:hAnsi="Verdana"/>
                <w:b/>
                <w:sz w:val="16"/>
                <w:szCs w:val="16"/>
              </w:rPr>
              <w:t>ENGINEER REMARKS</w:t>
            </w:r>
          </w:p>
        </w:tc>
        <w:tc>
          <w:tcPr>
            <w:tcW w:w="7923" w:type="dxa"/>
            <w:gridSpan w:val="4"/>
          </w:tcPr>
          <w:p w:rsidRPr="006E1302" w:rsidR="00915057" w:rsidP="00915057" w:rsidRDefault="00C30526" w14:paraId="71D348F2" w14:textId="48BFD0B4">
            <w:pPr>
              <w:rPr>
                <w:rFonts w:ascii="Verdana" w:hAnsi="Verdana"/>
                <w:sz w:val="18"/>
                <w:szCs w:val="18"/>
              </w:rPr>
            </w:pPr>
            <w:proofErr w:type="spellStart"/>
            <w:r w:rsidRPr="00C30526">
              <w:rPr>
                <w:rFonts w:ascii="Verdana" w:hAnsi="Verdana"/>
                <w:sz w:val="15"/>
                <w:szCs w:val="15"/>
              </w:rPr>
              <w:t>Customer installed the compressor on vibration pad then we informed to customer removed vibration pad and installation on levelled floor.informed to customer for changed Air Filter and Oil Filter.</w:t>
            </w:r>
            <w:proofErr w:type="spellEnd"/>
          </w:p>
        </w:tc>
      </w:tr>
    </w:tbl>
    <w:tbl>
      <w:tblPr>
        <w:tblStyle w:val="TableGrid"/>
        <w:tblW w:w="10494" w:type="dxa"/>
        <w:tblInd w:w="-434" w:type="dxa"/>
        <w:tblLook w:val="04A0" w:firstRow="1" w:lastRow="0" w:firstColumn="1" w:lastColumn="0" w:noHBand="0" w:noVBand="1"/>
      </w:tblPr>
      <w:tblGrid>
        <w:gridCol w:w="2607"/>
        <w:gridCol w:w="7887"/>
      </w:tblGrid>
      <w:tr w:rsidR="00B25437" w:rsidTr="00544457" w14:paraId="7915DC33" w14:textId="77777777">
        <w:trPr>
          <w:trHeight w:val="190"/>
        </w:trPr>
        <w:tc>
          <w:tcPr>
            <w:tcW w:w="2607" w:type="dxa"/>
          </w:tcPr>
          <w:p w:rsidR="00B25437" w:rsidP="002D135A" w:rsidRDefault="009A4624" w14:paraId="5DDD5AD8" w14:textId="24B80D6A">
            <w:r w:rsidRPr="009A4624">
              <w:rPr>
                <w:rFonts w:ascii="Verdana" w:hAnsi="Verdana"/>
                <w:b/>
                <w:bCs/>
                <w:sz w:val="16"/>
                <w:szCs w:val="16"/>
              </w:rPr>
              <w:t>NAME</w:t>
            </w:r>
          </w:p>
        </w:tc>
        <w:tc>
          <w:tcPr>
            <w:tcW w:w="7887" w:type="dxa"/>
          </w:tcPr>
          <w:p w:rsidR="00B25437" w:rsidP="002D135A" w:rsidRDefault="00F2162D" w14:paraId="0FF3050F" w14:textId="5F50D845">
            <w:r w:rsidRPr="00595367">
              <w:rPr>
                <w:rFonts w:ascii="Verdana" w:hAnsi="Verdana"/>
                <w:b/>
                <w:bCs/>
                <w:sz w:val="16"/>
                <w:szCs w:val="16"/>
              </w:rPr>
              <w:t>SIGNATURE</w:t>
            </w:r>
          </w:p>
        </w:tc>
      </w:tr>
      <w:tr w:rsidR="00B25437" w:rsidTr="00544457" w14:paraId="799D78AA" w14:textId="77777777">
        <w:trPr>
          <w:trHeight w:val="1833"/>
        </w:trPr>
        <w:tc>
          <w:tcPr>
            <w:tcW w:w="2607" w:type="dxa"/>
          </w:tcPr>
          <w:p w:rsidR="00B25437" w:rsidP="002D135A" w:rsidRDefault="00B25437" w14:paraId="56AD82DE" w14:textId="4F6088F4"/>
        </w:tc>
        <w:tc>
          <w:tcPr>
            <w:tcW w:w="7887" w:type="dxa"/>
          </w:tcPr>
          <w:p w:rsidR="00B25437" w:rsidP="002D135A" w:rsidRDefault="00544457" w14:paraId="59825FAE" w14:textId="77777777">
            <w:r>
              <w:rPr>
                <w:noProof/>
              </w:rPr>
              <w:drawing>
                <wp:inline distT="0" distB="0" distL="0" distR="0" wp14:anchorId="780D32AC" wp14:editId="03969493">
                  <wp:extent cx="1905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rsidR="00F71AE2" w:rsidP="002D135A" w:rsidRDefault="00F71AE2" w14:paraId="6A530203" w14:textId="77777777"/>
    <w:sectPr w:rsidR="00F71AE2">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2F8A7" w14:textId="77777777" w:rsidR="008F58E4" w:rsidRDefault="008F58E4" w:rsidP="001E765D">
      <w:pPr>
        <w:spacing w:after="0" w:line="240" w:lineRule="auto"/>
      </w:pPr>
      <w:r>
        <w:separator/>
      </w:r>
    </w:p>
  </w:endnote>
  <w:endnote w:type="continuationSeparator" w:id="0">
    <w:p w14:paraId="2B57672D" w14:textId="77777777" w:rsidR="008F58E4" w:rsidRDefault="008F58E4" w:rsidP="001E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5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318"/>
    </w:tblGrid>
    <w:tr w:rsidR="005F6214" w14:paraId="5A1803EF" w14:textId="77777777" w:rsidTr="00925ED6">
      <w:trPr>
        <w:trHeight w:val="167"/>
      </w:trPr>
      <w:tc>
        <w:tcPr>
          <w:tcW w:w="5037" w:type="dxa"/>
        </w:tcPr>
        <w:p w14:paraId="79D46577" w14:textId="77777777" w:rsidR="005F6214" w:rsidRPr="00B8788F" w:rsidRDefault="005F6214" w:rsidP="005F6214">
          <w:pPr>
            <w:pStyle w:val="Footer"/>
            <w:tabs>
              <w:tab w:val="left" w:pos="3015"/>
            </w:tabs>
            <w:rPr>
              <w:rFonts w:ascii="Verdana" w:hAnsi="Verdana"/>
              <w:b/>
              <w:sz w:val="18"/>
              <w:szCs w:val="18"/>
            </w:rPr>
          </w:pPr>
        </w:p>
      </w:tc>
      <w:tc>
        <w:tcPr>
          <w:tcW w:w="5318" w:type="dxa"/>
        </w:tcPr>
        <w:p w14:paraId="6445854F" w14:textId="77777777" w:rsidR="005F6214" w:rsidRPr="00FA19FB" w:rsidRDefault="005F6214" w:rsidP="005F6214">
          <w:pPr>
            <w:pStyle w:val="Footer"/>
            <w:tabs>
              <w:tab w:val="left" w:pos="3015"/>
            </w:tabs>
            <w:rPr>
              <w:rFonts w:ascii="Verdana" w:hAnsi="Verdana"/>
              <w:b/>
              <w:sz w:val="20"/>
              <w:szCs w:val="20"/>
            </w:rPr>
          </w:pPr>
        </w:p>
      </w:tc>
    </w:tr>
    <w:tr w:rsidR="005F6214" w14:paraId="002119CA" w14:textId="77777777" w:rsidTr="00925ED6">
      <w:trPr>
        <w:trHeight w:val="167"/>
      </w:trPr>
      <w:tc>
        <w:tcPr>
          <w:tcW w:w="5037" w:type="dxa"/>
        </w:tcPr>
        <w:p w14:paraId="665BD8AA" w14:textId="77777777" w:rsidR="005F6214" w:rsidRPr="00BA71F1" w:rsidRDefault="005F6214" w:rsidP="005F6214">
          <w:pPr>
            <w:pStyle w:val="Footer"/>
            <w:tabs>
              <w:tab w:val="left" w:pos="3015"/>
            </w:tabs>
            <w:rPr>
              <w:rFonts w:ascii="Verdana" w:hAnsi="Verdana"/>
              <w:b/>
              <w:sz w:val="18"/>
              <w:szCs w:val="18"/>
            </w:rPr>
          </w:pPr>
          <w:r w:rsidRPr="00B8788F">
            <w:rPr>
              <w:rFonts w:ascii="Verdana" w:hAnsi="Verdana"/>
              <w:b/>
              <w:sz w:val="18"/>
              <w:szCs w:val="18"/>
            </w:rPr>
            <w:t>ELGI EQUIPMENTS LIMITED</w:t>
          </w:r>
        </w:p>
      </w:tc>
      <w:tc>
        <w:tcPr>
          <w:tcW w:w="5318" w:type="dxa"/>
        </w:tcPr>
        <w:p w14:paraId="6C93E0B9" w14:textId="6F8CFC1B" w:rsidR="005F6214" w:rsidRPr="00BA71F1" w:rsidRDefault="005F6214" w:rsidP="005F6214">
          <w:pPr>
            <w:pStyle w:val="Footer"/>
            <w:tabs>
              <w:tab w:val="left" w:pos="3015"/>
            </w:tabs>
            <w:rPr>
              <w:rFonts w:ascii="Verdana" w:hAnsi="Verdana"/>
              <w:b/>
              <w:sz w:val="18"/>
              <w:szCs w:val="18"/>
            </w:rPr>
          </w:pPr>
        </w:p>
      </w:tc>
    </w:tr>
    <w:tr w:rsidR="005F6214" w14:paraId="3C44B64C" w14:textId="0ED0D8EE" w:rsidTr="00925ED6">
      <w:trPr>
        <w:trHeight w:val="873"/>
      </w:trPr>
      <w:tc>
        <w:tcPr>
          <w:tcW w:w="5037" w:type="dxa"/>
        </w:tcPr>
        <w:p w14:paraId="10E7022C" w14:textId="77777777" w:rsidR="005F6214" w:rsidRDefault="005F6214" w:rsidP="005F6214">
          <w:pPr>
            <w:pStyle w:val="Footer"/>
            <w:rPr>
              <w:rFonts w:ascii="Verdana" w:hAnsi="Verdana"/>
              <w:sz w:val="16"/>
              <w:szCs w:val="18"/>
            </w:rPr>
          </w:pPr>
          <w:r w:rsidRPr="00B256B1">
            <w:rPr>
              <w:rFonts w:ascii="Verdana" w:hAnsi="Verdana"/>
              <w:b/>
              <w:sz w:val="16"/>
              <w:szCs w:val="18"/>
            </w:rPr>
            <w:t>Regd. Office</w:t>
          </w:r>
          <w:r>
            <w:rPr>
              <w:rFonts w:ascii="Verdana" w:hAnsi="Verdana"/>
              <w:sz w:val="16"/>
              <w:szCs w:val="18"/>
            </w:rPr>
            <w:t xml:space="preserve">: </w:t>
          </w:r>
          <w:r w:rsidRPr="00AB11BA">
            <w:rPr>
              <w:rFonts w:ascii="Verdana" w:hAnsi="Verdana"/>
              <w:sz w:val="16"/>
              <w:szCs w:val="18"/>
            </w:rPr>
            <w:t>Trich</w:t>
          </w:r>
          <w:r>
            <w:rPr>
              <w:rFonts w:ascii="Verdana" w:hAnsi="Verdana"/>
              <w:sz w:val="16"/>
              <w:szCs w:val="18"/>
            </w:rPr>
            <w:t xml:space="preserve">y Road, </w:t>
          </w:r>
          <w:proofErr w:type="spellStart"/>
          <w:r>
            <w:rPr>
              <w:rFonts w:ascii="Verdana" w:hAnsi="Verdana"/>
              <w:sz w:val="16"/>
              <w:szCs w:val="18"/>
            </w:rPr>
            <w:t>Singanallur</w:t>
          </w:r>
          <w:proofErr w:type="spellEnd"/>
          <w:r>
            <w:rPr>
              <w:rFonts w:ascii="Verdana" w:hAnsi="Verdana"/>
              <w:sz w:val="16"/>
              <w:szCs w:val="18"/>
            </w:rPr>
            <w:t>, Coimbatore</w:t>
          </w:r>
          <w:r w:rsidRPr="00AB11BA">
            <w:rPr>
              <w:rFonts w:ascii="Verdana" w:hAnsi="Verdana"/>
              <w:sz w:val="16"/>
              <w:szCs w:val="18"/>
            </w:rPr>
            <w:t>–641005,</w:t>
          </w:r>
          <w:r>
            <w:rPr>
              <w:rFonts w:ascii="Verdana" w:hAnsi="Verdana"/>
              <w:sz w:val="16"/>
              <w:szCs w:val="18"/>
            </w:rPr>
            <w:t xml:space="preserve"> India </w:t>
          </w:r>
          <w:proofErr w:type="gramStart"/>
          <w:r w:rsidRPr="00AB11BA">
            <w:rPr>
              <w:rFonts w:ascii="Verdana" w:hAnsi="Verdana"/>
              <w:b/>
              <w:color w:val="FF0000"/>
              <w:sz w:val="16"/>
              <w:szCs w:val="18"/>
            </w:rPr>
            <w:t>T</w:t>
          </w:r>
          <w:r w:rsidRPr="00AB11BA">
            <w:rPr>
              <w:rFonts w:ascii="Verdana" w:hAnsi="Verdana"/>
              <w:sz w:val="16"/>
              <w:szCs w:val="18"/>
            </w:rPr>
            <w:t>:+</w:t>
          </w:r>
          <w:proofErr w:type="gramEnd"/>
          <w:r w:rsidRPr="00AB11BA">
            <w:rPr>
              <w:rFonts w:ascii="Verdana" w:hAnsi="Verdana"/>
              <w:sz w:val="16"/>
              <w:szCs w:val="18"/>
            </w:rPr>
            <w:t xml:space="preserve">91-422-2589555, </w:t>
          </w:r>
          <w:r w:rsidRPr="00AB11BA">
            <w:rPr>
              <w:rFonts w:ascii="Verdana" w:hAnsi="Verdana"/>
              <w:b/>
              <w:color w:val="FF0000"/>
              <w:sz w:val="16"/>
              <w:szCs w:val="18"/>
            </w:rPr>
            <w:t>F</w:t>
          </w:r>
          <w:r>
            <w:rPr>
              <w:rFonts w:ascii="Verdana" w:hAnsi="Verdana"/>
              <w:sz w:val="16"/>
              <w:szCs w:val="18"/>
            </w:rPr>
            <w:t xml:space="preserve">:+91-422-2573697, </w:t>
          </w:r>
          <w:r w:rsidRPr="00AB11BA">
            <w:rPr>
              <w:rFonts w:ascii="Verdana" w:hAnsi="Verdana"/>
              <w:b/>
              <w:color w:val="FF0000"/>
              <w:sz w:val="16"/>
              <w:szCs w:val="18"/>
            </w:rPr>
            <w:t>W</w:t>
          </w:r>
          <w:r w:rsidRPr="00AB11BA">
            <w:rPr>
              <w:rFonts w:ascii="Verdana" w:hAnsi="Verdana"/>
              <w:sz w:val="16"/>
              <w:szCs w:val="18"/>
            </w:rPr>
            <w:t>:www.elgi.com</w:t>
          </w:r>
          <w:r>
            <w:rPr>
              <w:rFonts w:ascii="Verdana" w:hAnsi="Verdana"/>
              <w:sz w:val="16"/>
              <w:szCs w:val="18"/>
            </w:rPr>
            <w:t xml:space="preserve">, Toll-Free No.:18002033544, </w:t>
          </w:r>
        </w:p>
        <w:p w14:paraId="094B16C6" w14:textId="77777777" w:rsidR="005F6214" w:rsidRDefault="005F6214" w:rsidP="005F6214">
          <w:pPr>
            <w:pStyle w:val="Footer"/>
          </w:pPr>
          <w:r>
            <w:rPr>
              <w:rFonts w:ascii="Verdana" w:hAnsi="Verdana"/>
              <w:sz w:val="16"/>
              <w:szCs w:val="18"/>
            </w:rPr>
            <w:t>CIN No. L29120TZ1960PLC000351</w:t>
          </w:r>
        </w:p>
        <w:p w14:paraId="20B56209" w14:textId="77777777" w:rsidR="005F6214" w:rsidRDefault="005F6214" w:rsidP="005F6214">
          <w:pPr>
            <w:pStyle w:val="Footer"/>
          </w:pPr>
        </w:p>
      </w:tc>
      <w:tc>
        <w:tcPr>
          <w:tcW w:w="5318" w:type="dxa"/>
        </w:tcPr>
        <w:p w14:paraId="0E2AE5B0" w14:textId="6EF8710C" w:rsidR="005F6214" w:rsidRPr="00D350AB" w:rsidRDefault="008E39E7" w:rsidP="005F6214">
          <w:pPr>
            <w:pStyle w:val="Footer"/>
            <w:rPr>
              <w:rFonts w:ascii="Verdana" w:hAnsi="Verdana"/>
              <w:sz w:val="16"/>
              <w:szCs w:val="16"/>
            </w:rPr>
          </w:pPr>
          <w:proofErr w:type="spellStart"/>
          <w:r w:rsidRPr="00D350AB">
            <w:rPr>
              <w:rFonts w:ascii="Verdana" w:hAnsi="Verdana"/>
              <w:sz w:val="16"/>
              <w:szCs w:val="16"/>
            </w:rPr>
            <w:t>AS EQUIPMENT PVT LTD - CU1A04116 (Rudrapur)</w:t>
          </w:r>
          <w:proofErr w:type="spellEnd"/>
        </w:p>
        <w:p w14:paraId="697EB077" w14:textId="440FEF64" w:rsidR="00D350AB" w:rsidRDefault="00D350AB" w:rsidP="005F6214">
          <w:pPr>
            <w:pStyle w:val="Footer"/>
          </w:pPr>
          <w:proofErr w:type="spellStart"/>
          <w:r w:rsidRPr="00D350AB">
            <w:rPr>
              <w:rFonts w:ascii="Verdana" w:hAnsi="Verdana"/>
              <w:sz w:val="16"/>
              <w:szCs w:val="16"/>
            </w:rPr>
            <w:t>LOWER GROUND FLR,PSA PLAZA,NAN, HIGHWAY,RUDRAPUR,U.S.NAGAR, UTTARAKHAND(MOB.NO.7055207883)</w:t>
          </w:r>
          <w:proofErr w:type="spellEnd"/>
        </w:p>
      </w:tc>
    </w:tr>
  </w:tbl>
  <w:p w14:paraId="34A701ED" w14:textId="77777777" w:rsidR="001E765D" w:rsidRDefault="001E7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36DAB" w14:textId="77777777" w:rsidR="008F58E4" w:rsidRDefault="008F58E4" w:rsidP="001E765D">
      <w:pPr>
        <w:spacing w:after="0" w:line="240" w:lineRule="auto"/>
      </w:pPr>
      <w:r>
        <w:separator/>
      </w:r>
    </w:p>
  </w:footnote>
  <w:footnote w:type="continuationSeparator" w:id="0">
    <w:p w14:paraId="53CDB156" w14:textId="77777777" w:rsidR="008F58E4" w:rsidRDefault="008F58E4" w:rsidP="001E7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49095" w14:textId="7ED1B16E" w:rsidR="001E765D" w:rsidRDefault="00000000">
    <w:pPr>
      <w:pStyle w:val="Header"/>
    </w:pPr>
    <w:r>
      <w:rPr>
        <w:noProof/>
      </w:rPr>
      <w:pict w14:anchorId="7C704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922980" o:spid="_x0000_s1025" type="#_x0000_t75" style="position:absolute;margin-left:-57.15pt;margin-top:-85.25pt;width:596.15pt;height:71.25pt;z-index:-251658752;mso-position-horizontal-relative:margin;mso-position-vertical-relative:margin" o:allowincell="f">
          <v:imagedata r:id="rId1" o:title="Letter Head" cropbottom="58986f"/>
          <w10:wrap anchorx="margin" anchory="margin"/>
        </v:shape>
      </w:pict>
    </w:r>
  </w:p>
  <w:p w14:paraId="7689819A" w14:textId="77777777" w:rsidR="001E765D" w:rsidRDefault="001E76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5D"/>
    <w:rsid w:val="00015363"/>
    <w:rsid w:val="000536AC"/>
    <w:rsid w:val="0006392B"/>
    <w:rsid w:val="00070E6E"/>
    <w:rsid w:val="000847DC"/>
    <w:rsid w:val="000A465A"/>
    <w:rsid w:val="00134B37"/>
    <w:rsid w:val="001556E2"/>
    <w:rsid w:val="00167C70"/>
    <w:rsid w:val="00172889"/>
    <w:rsid w:val="00182D61"/>
    <w:rsid w:val="00186D98"/>
    <w:rsid w:val="00193D7B"/>
    <w:rsid w:val="001B7076"/>
    <w:rsid w:val="001E31D8"/>
    <w:rsid w:val="001E42A9"/>
    <w:rsid w:val="001E58B9"/>
    <w:rsid w:val="001E765D"/>
    <w:rsid w:val="002056A6"/>
    <w:rsid w:val="00237B5A"/>
    <w:rsid w:val="00242AB0"/>
    <w:rsid w:val="00256401"/>
    <w:rsid w:val="00264FF0"/>
    <w:rsid w:val="00275247"/>
    <w:rsid w:val="002D135A"/>
    <w:rsid w:val="00325DD8"/>
    <w:rsid w:val="00365F1A"/>
    <w:rsid w:val="00374D35"/>
    <w:rsid w:val="003752FB"/>
    <w:rsid w:val="00385301"/>
    <w:rsid w:val="003A1AB8"/>
    <w:rsid w:val="003A2685"/>
    <w:rsid w:val="003E319B"/>
    <w:rsid w:val="003E67FB"/>
    <w:rsid w:val="004023C9"/>
    <w:rsid w:val="004128B4"/>
    <w:rsid w:val="00435817"/>
    <w:rsid w:val="00456E79"/>
    <w:rsid w:val="0046005B"/>
    <w:rsid w:val="00494916"/>
    <w:rsid w:val="00501B69"/>
    <w:rsid w:val="00523934"/>
    <w:rsid w:val="00526329"/>
    <w:rsid w:val="00532424"/>
    <w:rsid w:val="00544457"/>
    <w:rsid w:val="005572CE"/>
    <w:rsid w:val="00594D7C"/>
    <w:rsid w:val="00595367"/>
    <w:rsid w:val="005A3316"/>
    <w:rsid w:val="005C075B"/>
    <w:rsid w:val="005C6A25"/>
    <w:rsid w:val="005F6214"/>
    <w:rsid w:val="00636919"/>
    <w:rsid w:val="00655C83"/>
    <w:rsid w:val="0067678B"/>
    <w:rsid w:val="006A41E8"/>
    <w:rsid w:val="006C7324"/>
    <w:rsid w:val="006C79BA"/>
    <w:rsid w:val="006D1BA2"/>
    <w:rsid w:val="006D604A"/>
    <w:rsid w:val="006D63CE"/>
    <w:rsid w:val="006E1302"/>
    <w:rsid w:val="007327D7"/>
    <w:rsid w:val="007632A2"/>
    <w:rsid w:val="00770F76"/>
    <w:rsid w:val="007827A0"/>
    <w:rsid w:val="0078669E"/>
    <w:rsid w:val="007C09B5"/>
    <w:rsid w:val="007F535F"/>
    <w:rsid w:val="0080531B"/>
    <w:rsid w:val="00831C2C"/>
    <w:rsid w:val="00833543"/>
    <w:rsid w:val="00862CB8"/>
    <w:rsid w:val="008905F5"/>
    <w:rsid w:val="008A0759"/>
    <w:rsid w:val="008B6F31"/>
    <w:rsid w:val="008E0C6E"/>
    <w:rsid w:val="008E39E7"/>
    <w:rsid w:val="008F0E42"/>
    <w:rsid w:val="008F58E4"/>
    <w:rsid w:val="00912B31"/>
    <w:rsid w:val="00915057"/>
    <w:rsid w:val="009154EB"/>
    <w:rsid w:val="00923219"/>
    <w:rsid w:val="00960A83"/>
    <w:rsid w:val="00967347"/>
    <w:rsid w:val="009909C9"/>
    <w:rsid w:val="009920BC"/>
    <w:rsid w:val="009A4624"/>
    <w:rsid w:val="009B4504"/>
    <w:rsid w:val="009E39EE"/>
    <w:rsid w:val="009E5428"/>
    <w:rsid w:val="00A02786"/>
    <w:rsid w:val="00A5523E"/>
    <w:rsid w:val="00A84BE1"/>
    <w:rsid w:val="00AA1C7B"/>
    <w:rsid w:val="00AA20EE"/>
    <w:rsid w:val="00AA5739"/>
    <w:rsid w:val="00AE3AD6"/>
    <w:rsid w:val="00AE4659"/>
    <w:rsid w:val="00AF5575"/>
    <w:rsid w:val="00B25437"/>
    <w:rsid w:val="00B37C21"/>
    <w:rsid w:val="00B500E4"/>
    <w:rsid w:val="00B72656"/>
    <w:rsid w:val="00B949AE"/>
    <w:rsid w:val="00BA2766"/>
    <w:rsid w:val="00C004FD"/>
    <w:rsid w:val="00C055C0"/>
    <w:rsid w:val="00C30526"/>
    <w:rsid w:val="00C71BD4"/>
    <w:rsid w:val="00C74C49"/>
    <w:rsid w:val="00C74F45"/>
    <w:rsid w:val="00C80868"/>
    <w:rsid w:val="00C84BAE"/>
    <w:rsid w:val="00C95AC1"/>
    <w:rsid w:val="00CD466F"/>
    <w:rsid w:val="00CD55D1"/>
    <w:rsid w:val="00CF760F"/>
    <w:rsid w:val="00CF7FE6"/>
    <w:rsid w:val="00D15390"/>
    <w:rsid w:val="00D2327E"/>
    <w:rsid w:val="00D350AB"/>
    <w:rsid w:val="00D52107"/>
    <w:rsid w:val="00D96319"/>
    <w:rsid w:val="00DA509B"/>
    <w:rsid w:val="00DD2AEB"/>
    <w:rsid w:val="00DE3002"/>
    <w:rsid w:val="00DF647B"/>
    <w:rsid w:val="00DF73DE"/>
    <w:rsid w:val="00E00D6C"/>
    <w:rsid w:val="00E05149"/>
    <w:rsid w:val="00E135B5"/>
    <w:rsid w:val="00E4382C"/>
    <w:rsid w:val="00E550D2"/>
    <w:rsid w:val="00E7660F"/>
    <w:rsid w:val="00E97D06"/>
    <w:rsid w:val="00EC23FB"/>
    <w:rsid w:val="00EE1D1E"/>
    <w:rsid w:val="00EF5A4D"/>
    <w:rsid w:val="00F122DE"/>
    <w:rsid w:val="00F162A4"/>
    <w:rsid w:val="00F2162D"/>
    <w:rsid w:val="00F24487"/>
    <w:rsid w:val="00F35577"/>
    <w:rsid w:val="00F71AE2"/>
    <w:rsid w:val="00F86DCF"/>
    <w:rsid w:val="00F96F1C"/>
    <w:rsid w:val="00FB3868"/>
    <w:rsid w:val="00FC2A1B"/>
    <w:rsid w:val="00FE04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1B"/>
  <w15:docId w15:val="{753E1927-6A1E-417D-846B-56D99820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65D"/>
  </w:style>
  <w:style w:type="paragraph" w:styleId="Footer">
    <w:name w:val="footer"/>
    <w:basedOn w:val="Normal"/>
    <w:link w:val="FooterChar"/>
    <w:uiPriority w:val="99"/>
    <w:unhideWhenUsed/>
    <w:rsid w:val="001E7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65D"/>
  </w:style>
  <w:style w:type="table" w:styleId="TableGrid">
    <w:name w:val="Table Grid"/>
    <w:basedOn w:val="TableNormal"/>
    <w:uiPriority w:val="39"/>
    <w:rsid w:val="005F6214"/>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2A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microsoft.com/office/2007/relationships/hdphoto" Target="media/hdphoto1.wdp"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80182CB2F64C9EB26733E9AC30E1B0"/>
        <w:category>
          <w:name w:val="General"/>
          <w:gallery w:val="placeholder"/>
        </w:category>
        <w:types>
          <w:type w:val="bbPlcHdr"/>
        </w:types>
        <w:behaviors>
          <w:behavior w:val="content"/>
        </w:behaviors>
        <w:guid w:val="{F3B6020F-5DF2-461F-8B10-8ABC6D36F281}"/>
      </w:docPartPr>
      <w:docPartBody>
        <w:p w:rsidR="00AF676C" w:rsidRDefault="00B178F9" w:rsidP="00B178F9">
          <w:pPr>
            <w:pStyle w:val="CC80182CB2F64C9EB26733E9AC30E1B0"/>
          </w:pPr>
          <w:r w:rsidRPr="005B62B5">
            <w:rPr>
              <w:rStyle w:val="PlaceholderText"/>
            </w:rPr>
            <w:t>Click or tap here to enter text.</w:t>
          </w:r>
        </w:p>
      </w:docPartBody>
    </w:docPart>
    <w:docPart>
      <w:docPartPr>
        <w:name w:val="1633F5DD0EF94FA18F76CE63FC18F1EE"/>
        <w:category>
          <w:name w:val="General"/>
          <w:gallery w:val="placeholder"/>
        </w:category>
        <w:types>
          <w:type w:val="bbPlcHdr"/>
        </w:types>
        <w:behaviors>
          <w:behavior w:val="content"/>
        </w:behaviors>
        <w:guid w:val="{AA6160A9-E0AB-45D9-A268-DE9BA6AD2EBA}"/>
      </w:docPartPr>
      <w:docPartBody>
        <w:p w:rsidR="00AF676C" w:rsidRDefault="00B178F9" w:rsidP="00B178F9">
          <w:pPr>
            <w:pStyle w:val="1633F5DD0EF94FA18F76CE63FC18F1EE"/>
          </w:pPr>
          <w:r w:rsidRPr="005B62B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9664694-B1D1-4C39-B8BC-339162B7D40E}"/>
      </w:docPartPr>
      <w:docPartBody>
        <w:p w:rsidR="00AF676C" w:rsidRDefault="00B178F9">
          <w:r w:rsidRPr="005B62B5">
            <w:rPr>
              <w:rStyle w:val="PlaceholderText"/>
            </w:rPr>
            <w:t>Click or tap here to enter text.</w:t>
          </w:r>
        </w:p>
      </w:docPartBody>
    </w:docPart>
    <w:docPart>
      <w:docPartPr>
        <w:name w:val="C72948CFB2724039800E167480D01A77"/>
        <w:category>
          <w:name w:val="General"/>
          <w:gallery w:val="placeholder"/>
        </w:category>
        <w:types>
          <w:type w:val="bbPlcHdr"/>
        </w:types>
        <w:behaviors>
          <w:behavior w:val="content"/>
        </w:behaviors>
        <w:guid w:val="{18139CB8-FD55-4B0B-AE5F-40B1237036E4}"/>
      </w:docPartPr>
      <w:docPartBody>
        <w:p w:rsidR="004C004F" w:rsidRDefault="00AF676C" w:rsidP="00AF676C">
          <w:pPr>
            <w:pStyle w:val="C72948CFB2724039800E167480D01A77"/>
          </w:pPr>
          <w:r w:rsidRPr="00406D93">
            <w:rPr>
              <w:rStyle w:val="PlaceholderText"/>
            </w:rPr>
            <w:t>Enter any content that you want to repeat, including other content controls. You can also insert this control around table rows in order to repeat parts of a table.</w:t>
          </w:r>
        </w:p>
      </w:docPartBody>
    </w:docPart>
    <w:docPart>
      <w:docPartPr>
        <w:name w:val="8C17A028B90F4B88A0551B4337E1A3EC"/>
        <w:category>
          <w:name w:val="General"/>
          <w:gallery w:val="placeholder"/>
        </w:category>
        <w:types>
          <w:type w:val="bbPlcHdr"/>
        </w:types>
        <w:behaviors>
          <w:behavior w:val="content"/>
        </w:behaviors>
        <w:guid w:val="{1BDDBB9C-B9E2-4F30-AFB9-0F85D7833526}"/>
      </w:docPartPr>
      <w:docPartBody>
        <w:p w:rsidR="004C004F" w:rsidRDefault="00AF676C" w:rsidP="00AF676C">
          <w:pPr>
            <w:pStyle w:val="8C17A028B90F4B88A0551B4337E1A3EC"/>
          </w:pPr>
          <w:r w:rsidRPr="005B62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F9"/>
    <w:rsid w:val="00193D7B"/>
    <w:rsid w:val="002841FA"/>
    <w:rsid w:val="002E16CB"/>
    <w:rsid w:val="004C004F"/>
    <w:rsid w:val="00504DB1"/>
    <w:rsid w:val="0053129D"/>
    <w:rsid w:val="005316C4"/>
    <w:rsid w:val="006008F1"/>
    <w:rsid w:val="00672B13"/>
    <w:rsid w:val="006A41E8"/>
    <w:rsid w:val="00831C2C"/>
    <w:rsid w:val="00853E6C"/>
    <w:rsid w:val="00894161"/>
    <w:rsid w:val="008B6F31"/>
    <w:rsid w:val="008F16A0"/>
    <w:rsid w:val="00967347"/>
    <w:rsid w:val="00AF676C"/>
    <w:rsid w:val="00B178F9"/>
    <w:rsid w:val="00B65761"/>
    <w:rsid w:val="00C668A5"/>
    <w:rsid w:val="00CC35DD"/>
    <w:rsid w:val="00CF7FE6"/>
    <w:rsid w:val="00DE3002"/>
    <w:rsid w:val="00E00D6C"/>
    <w:rsid w:val="00E35AFF"/>
    <w:rsid w:val="00EE1D1E"/>
    <w:rsid w:val="00F4332F"/>
    <w:rsid w:val="00F86DCF"/>
    <w:rsid w:val="00FA6109"/>
    <w:rsid w:val="00FB38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29D"/>
    <w:rPr>
      <w:color w:val="666666"/>
    </w:rPr>
  </w:style>
  <w:style w:type="paragraph" w:customStyle="1" w:styleId="CC80182CB2F64C9EB26733E9AC30E1B0">
    <w:name w:val="CC80182CB2F64C9EB26733E9AC30E1B0"/>
    <w:rsid w:val="00B178F9"/>
  </w:style>
  <w:style w:type="paragraph" w:customStyle="1" w:styleId="1633F5DD0EF94FA18F76CE63FC18F1EE">
    <w:name w:val="1633F5DD0EF94FA18F76CE63FC18F1EE"/>
    <w:rsid w:val="00B178F9"/>
  </w:style>
  <w:style w:type="paragraph" w:customStyle="1" w:styleId="C72948CFB2724039800E167480D01A77">
    <w:name w:val="C72948CFB2724039800E167480D01A77"/>
    <w:rsid w:val="00AF676C"/>
  </w:style>
  <w:style w:type="paragraph" w:customStyle="1" w:styleId="8C17A028B90F4B88A0551B4337E1A3EC">
    <w:name w:val="8C17A028B90F4B88A0551B4337E1A3EC"/>
    <w:rsid w:val="00AF6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b5d643d-5daa-4182-b4ec-05c4e602cf56}" enabled="1" method="Privileged" siteId="{50f40674-931c-4d09-ae8a-bb8fde36b912}" contentBits="0" removed="0"/>
</clbl:labelList>
</file>

<file path=docProps/app.xml><?xml version="1.0" encoding="utf-8"?>
<ap:Properties xmlns:vt="http://schemas.openxmlformats.org/officeDocument/2006/docPropsVTypes" xmlns:ap="http://schemas.openxmlformats.org/officeDocument/2006/extended-properties">
  <ap:Template>Normal.dotm</ap:Template>
  <ap:TotalTime>0</ap:TotalTime>
  <ap:Pages>0</ap:Pages>
  <ap:Words>251</ap:Words>
  <ap:Characters>0</ap:Characters>
  <ap:Application>Microsoft Office Word</ap:Application>
  <ap:DocSecurity>0</ap:DocSecurity>
  <ap:Lines>0</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lastModifiedBy/>
  <revision>1</revision>
  <dcterms:created xsi:type="dcterms:W3CDTF">2025-09-30T10:27:05.6409067Z</dcterms:created>
  <dcterms:modified xsi:type="dcterms:W3CDTF">2025-09-30T10:27:05.6409067Z</dcterms:modified>
  <dc:subject/>
  <keywords/>
  <dc:description>Created by the Microsoft Dynamics NAV report engine.</dc:description>
  <dc:creator/>
  <dc:title/>
</coreProperties>
</file>